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FD" w:rsidRPr="006F5AFD" w:rsidRDefault="006F5AFD" w:rsidP="006F5AFD">
      <w:pPr>
        <w:jc w:val="center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Перечень документов для получения предварительного разрешения</w:t>
      </w:r>
    </w:p>
    <w:p w:rsidR="006F5AFD" w:rsidRPr="006F5AFD" w:rsidRDefault="006F5AFD" w:rsidP="006F5AFD">
      <w:pPr>
        <w:jc w:val="center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на отказ от преимущественного права покупки несовершеннолетним или подопечным:</w:t>
      </w:r>
    </w:p>
    <w:p w:rsidR="006F5AFD" w:rsidRDefault="006F5AFD" w:rsidP="006F5AFD">
      <w:pPr>
        <w:jc w:val="both"/>
        <w:rPr>
          <w:b/>
          <w:sz w:val="36"/>
          <w:szCs w:val="36"/>
          <w:u w:val="single"/>
        </w:rPr>
      </w:pPr>
    </w:p>
    <w:p w:rsidR="006F5AFD" w:rsidRPr="006F5AFD" w:rsidRDefault="006F5AFD" w:rsidP="006F5AFD">
      <w:pPr>
        <w:jc w:val="both"/>
        <w:rPr>
          <w:b/>
          <w:sz w:val="28"/>
          <w:szCs w:val="28"/>
          <w:u w:val="single"/>
        </w:rPr>
      </w:pPr>
    </w:p>
    <w:p w:rsidR="006F5AFD" w:rsidRPr="006F5AFD" w:rsidRDefault="006F5AFD" w:rsidP="006F5AFD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Паспорта законных представителей;</w:t>
      </w:r>
    </w:p>
    <w:p w:rsidR="006F5AFD" w:rsidRPr="006F5AFD" w:rsidRDefault="006F5AFD" w:rsidP="006F5AFD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Свидетельство о заключении/расторжении брака;</w:t>
      </w:r>
    </w:p>
    <w:p w:rsidR="006F5AFD" w:rsidRPr="006F5AFD" w:rsidRDefault="006F5AFD" w:rsidP="006F5AFD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Паспорт несовершеннолетнего или подопечного</w:t>
      </w:r>
      <w:r w:rsidRPr="006F5AFD">
        <w:rPr>
          <w:sz w:val="28"/>
          <w:szCs w:val="28"/>
        </w:rPr>
        <w:t>;</w:t>
      </w:r>
    </w:p>
    <w:p w:rsidR="006F5AFD" w:rsidRPr="006F5AFD" w:rsidRDefault="006F5AFD" w:rsidP="006F5AFD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Свидетельство о рождении несовершеннолетнег</w:t>
      </w:r>
      <w:r>
        <w:rPr>
          <w:b/>
          <w:sz w:val="28"/>
          <w:szCs w:val="28"/>
        </w:rPr>
        <w:t>о</w:t>
      </w:r>
      <w:bookmarkStart w:id="0" w:name="_GoBack"/>
      <w:bookmarkEnd w:id="0"/>
      <w:r w:rsidRPr="006F5AFD">
        <w:rPr>
          <w:b/>
          <w:sz w:val="28"/>
          <w:szCs w:val="28"/>
        </w:rPr>
        <w:t xml:space="preserve"> </w:t>
      </w:r>
      <w:r w:rsidRPr="006F5AFD">
        <w:rPr>
          <w:sz w:val="28"/>
          <w:szCs w:val="28"/>
        </w:rPr>
        <w:t>(до 18 лет обязательно);</w:t>
      </w:r>
    </w:p>
    <w:p w:rsidR="006F5AFD" w:rsidRPr="006F5AFD" w:rsidRDefault="006F5AFD" w:rsidP="006F5AFD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Документ о регистрации несовершеннолетнего по месту жительства или месту пребывания.</w:t>
      </w:r>
    </w:p>
    <w:p w:rsidR="006F5AFD" w:rsidRPr="006F5AFD" w:rsidRDefault="006F5AFD" w:rsidP="006F5AFD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Документы, подтверждающие право собственности на жилые помещения, в отношении которых совершается</w:t>
      </w:r>
    </w:p>
    <w:p w:rsidR="006F5AFD" w:rsidRPr="006F5AFD" w:rsidRDefault="006F5AFD" w:rsidP="006F5AF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сделка;</w:t>
      </w:r>
    </w:p>
    <w:p w:rsidR="006F5AFD" w:rsidRPr="006F5AFD" w:rsidRDefault="006F5AFD" w:rsidP="006F5AFD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6F5AFD">
        <w:rPr>
          <w:b/>
          <w:sz w:val="28"/>
          <w:szCs w:val="28"/>
        </w:rPr>
        <w:t>Документ-основание возникновения права собственности.</w:t>
      </w:r>
    </w:p>
    <w:p w:rsidR="006F5AFD" w:rsidRPr="006F5AFD" w:rsidRDefault="006F5AFD" w:rsidP="006F5AFD">
      <w:pPr>
        <w:ind w:left="567" w:right="310"/>
        <w:jc w:val="both"/>
        <w:rPr>
          <w:b/>
          <w:i/>
          <w:sz w:val="28"/>
          <w:szCs w:val="28"/>
        </w:rPr>
      </w:pPr>
    </w:p>
    <w:p w:rsidR="006F5AFD" w:rsidRPr="006F5AFD" w:rsidRDefault="006F5AFD" w:rsidP="006F5AFD">
      <w:pPr>
        <w:jc w:val="both"/>
        <w:rPr>
          <w:b/>
          <w:i/>
          <w:sz w:val="28"/>
          <w:szCs w:val="28"/>
        </w:rPr>
      </w:pPr>
      <w:r w:rsidRPr="006F5AFD">
        <w:rPr>
          <w:b/>
          <w:i/>
          <w:sz w:val="28"/>
          <w:szCs w:val="28"/>
        </w:rPr>
        <w:t>Заявления пишут законные представители, несовершеннолетние  с 14 лет и подопечные с 10 лет.</w:t>
      </w:r>
    </w:p>
    <w:p w:rsidR="006F5AFD" w:rsidRPr="006F5AFD" w:rsidRDefault="006F5AFD" w:rsidP="006F5AFD">
      <w:pPr>
        <w:ind w:left="360"/>
        <w:jc w:val="center"/>
        <w:rPr>
          <w:b/>
          <w:sz w:val="28"/>
          <w:szCs w:val="28"/>
        </w:rPr>
      </w:pPr>
    </w:p>
    <w:p w:rsidR="006F5AFD" w:rsidRPr="006F5AFD" w:rsidRDefault="006F5AFD" w:rsidP="006F5AFD">
      <w:pPr>
        <w:ind w:left="360"/>
        <w:jc w:val="center"/>
        <w:rPr>
          <w:b/>
          <w:sz w:val="28"/>
          <w:szCs w:val="28"/>
        </w:rPr>
      </w:pPr>
    </w:p>
    <w:p w:rsidR="00C61834" w:rsidRPr="006F5AFD" w:rsidRDefault="00C61834">
      <w:pPr>
        <w:rPr>
          <w:sz w:val="28"/>
          <w:szCs w:val="28"/>
        </w:rPr>
      </w:pPr>
    </w:p>
    <w:sectPr w:rsidR="00C61834" w:rsidRPr="006F5AFD" w:rsidSect="001727C7">
      <w:pgSz w:w="11906" w:h="16838"/>
      <w:pgMar w:top="851" w:right="1133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25C"/>
    <w:multiLevelType w:val="hybridMultilevel"/>
    <w:tmpl w:val="1810A536"/>
    <w:lvl w:ilvl="0" w:tplc="1A847A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ED"/>
    <w:rsid w:val="006F5AFD"/>
    <w:rsid w:val="00C61834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2018-09-14T02:29:00Z</dcterms:created>
  <dcterms:modified xsi:type="dcterms:W3CDTF">2018-09-14T02:30:00Z</dcterms:modified>
</cp:coreProperties>
</file>