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E6" w:rsidRDefault="00737CE6">
      <w:pPr>
        <w:pStyle w:val="ConsPlusTitlePage"/>
      </w:pPr>
      <w:r>
        <w:t xml:space="preserve">Документ предоставлен </w:t>
      </w:r>
      <w:hyperlink r:id="rId4" w:history="1">
        <w:r>
          <w:rPr>
            <w:color w:val="0000FF"/>
          </w:rPr>
          <w:t>КонсультантПлюс</w:t>
        </w:r>
      </w:hyperlink>
      <w:r>
        <w:br/>
      </w:r>
    </w:p>
    <w:p w:rsidR="00737CE6" w:rsidRDefault="00737CE6">
      <w:pPr>
        <w:pStyle w:val="ConsPlusNormal"/>
        <w:jc w:val="both"/>
        <w:outlineLvl w:val="0"/>
      </w:pPr>
    </w:p>
    <w:p w:rsidR="00737CE6" w:rsidRDefault="00737CE6">
      <w:pPr>
        <w:pStyle w:val="ConsPlusTitle"/>
        <w:jc w:val="center"/>
        <w:outlineLvl w:val="0"/>
      </w:pPr>
      <w:r>
        <w:t>МИНИСТЕРСТВО СОЦИАЛЬНОГО РАЗВИТИЯ,</w:t>
      </w:r>
    </w:p>
    <w:p w:rsidR="00737CE6" w:rsidRDefault="00737CE6">
      <w:pPr>
        <w:pStyle w:val="ConsPlusTitle"/>
        <w:jc w:val="center"/>
      </w:pPr>
      <w:r>
        <w:t>ОПЕКИ И ПОПЕЧИТЕЛЬСТВА ИРКУТСКОЙ ОБЛАСТИ</w:t>
      </w:r>
    </w:p>
    <w:p w:rsidR="00737CE6" w:rsidRDefault="00737CE6">
      <w:pPr>
        <w:pStyle w:val="ConsPlusTitle"/>
        <w:jc w:val="center"/>
      </w:pPr>
    </w:p>
    <w:p w:rsidR="00737CE6" w:rsidRDefault="00737CE6">
      <w:pPr>
        <w:pStyle w:val="ConsPlusTitle"/>
        <w:jc w:val="center"/>
      </w:pPr>
      <w:r>
        <w:t>ПРИКАЗ</w:t>
      </w:r>
    </w:p>
    <w:p w:rsidR="00737CE6" w:rsidRDefault="00737CE6">
      <w:pPr>
        <w:pStyle w:val="ConsPlusTitle"/>
        <w:jc w:val="center"/>
      </w:pPr>
      <w:r>
        <w:t>от 28 мая 2012 г. N 129-мпр</w:t>
      </w:r>
    </w:p>
    <w:p w:rsidR="00737CE6" w:rsidRDefault="00737CE6">
      <w:pPr>
        <w:pStyle w:val="ConsPlusTitle"/>
        <w:jc w:val="center"/>
      </w:pPr>
    </w:p>
    <w:p w:rsidR="00737CE6" w:rsidRDefault="00737CE6">
      <w:pPr>
        <w:pStyle w:val="ConsPlusTitle"/>
        <w:jc w:val="center"/>
      </w:pPr>
      <w:r>
        <w:t>ОБ УТВЕРЖДЕНИИ АДМИНИСТРАТИВНОГО РЕГЛАМЕНТА</w:t>
      </w:r>
    </w:p>
    <w:p w:rsidR="00737CE6" w:rsidRDefault="00737CE6">
      <w:pPr>
        <w:pStyle w:val="ConsPlusTitle"/>
        <w:jc w:val="center"/>
      </w:pPr>
      <w:r>
        <w:t>ПРЕДОСТАВЛЕНИЯ ГОСУДАРСТВЕННОЙ УСЛУГИ "ВЫДАЧА</w:t>
      </w:r>
    </w:p>
    <w:p w:rsidR="00737CE6" w:rsidRDefault="00737CE6">
      <w:pPr>
        <w:pStyle w:val="ConsPlusTitle"/>
        <w:jc w:val="center"/>
      </w:pPr>
      <w:r>
        <w:t>ПРЕДВАРИТЕЛЬНОГО РАЗРЕШЕНИЯ НА ПЕРЕДАЧУ ЖИЛЫХ ПОМЕЩЕНИЙ</w:t>
      </w:r>
    </w:p>
    <w:p w:rsidR="00737CE6" w:rsidRDefault="00737CE6">
      <w:pPr>
        <w:pStyle w:val="ConsPlusTitle"/>
        <w:jc w:val="center"/>
      </w:pPr>
      <w:r>
        <w:t>ГОСУДАРСТВЕННОГО И МУНИЦИПАЛЬНОГО ЖИЛИЩНОГО ФОНДА,</w:t>
      </w:r>
    </w:p>
    <w:p w:rsidR="00737CE6" w:rsidRDefault="00737CE6">
      <w:pPr>
        <w:pStyle w:val="ConsPlusTitle"/>
        <w:jc w:val="center"/>
      </w:pPr>
      <w:r>
        <w:t>ЗАНИМАЕМЫХ ПО ДОГОВОРАМ СОЦИАЛЬНОГО НАЙМА, В КОТОРЫХ</w:t>
      </w:r>
    </w:p>
    <w:p w:rsidR="00737CE6" w:rsidRDefault="00737CE6">
      <w:pPr>
        <w:pStyle w:val="ConsPlusTitle"/>
        <w:jc w:val="center"/>
      </w:pPr>
      <w:r>
        <w:t>ПРОЖИВАЮТ ИСКЛЮЧИТЕЛЬНО НЕСОВЕРШЕННОЛЕТНИЕ</w:t>
      </w:r>
    </w:p>
    <w:p w:rsidR="00737CE6" w:rsidRDefault="00737CE6">
      <w:pPr>
        <w:pStyle w:val="ConsPlusTitle"/>
        <w:jc w:val="center"/>
      </w:pPr>
      <w:r>
        <w:t>В ВОЗРАСТЕ ДО 14 ЛЕТ, ИМ В СОБСТВЕННОСТЬ"</w:t>
      </w:r>
    </w:p>
    <w:p w:rsidR="00737CE6" w:rsidRDefault="00737CE6">
      <w:pPr>
        <w:pStyle w:val="ConsPlusNormal"/>
        <w:jc w:val="center"/>
      </w:pPr>
    </w:p>
    <w:p w:rsidR="00737CE6" w:rsidRDefault="00737CE6">
      <w:pPr>
        <w:pStyle w:val="ConsPlusNormal"/>
        <w:jc w:val="center"/>
      </w:pPr>
      <w:r>
        <w:t>Список изменяющих документов</w:t>
      </w:r>
    </w:p>
    <w:p w:rsidR="00737CE6" w:rsidRDefault="00737CE6">
      <w:pPr>
        <w:pStyle w:val="ConsPlusNormal"/>
        <w:jc w:val="center"/>
      </w:pPr>
      <w:r>
        <w:t>(в ред. Приказов министерства социального развития,</w:t>
      </w:r>
    </w:p>
    <w:p w:rsidR="00737CE6" w:rsidRDefault="00737CE6">
      <w:pPr>
        <w:pStyle w:val="ConsPlusNormal"/>
        <w:jc w:val="center"/>
      </w:pPr>
      <w:r>
        <w:t>опеки и попечительства Иркутской области</w:t>
      </w:r>
    </w:p>
    <w:p w:rsidR="00737CE6" w:rsidRDefault="00737CE6">
      <w:pPr>
        <w:pStyle w:val="ConsPlusNormal"/>
        <w:jc w:val="center"/>
      </w:pPr>
      <w:r>
        <w:t xml:space="preserve">от 26.12.2012 </w:t>
      </w:r>
      <w:hyperlink r:id="rId5" w:history="1">
        <w:r>
          <w:rPr>
            <w:color w:val="0000FF"/>
          </w:rPr>
          <w:t>N 334-мпр</w:t>
        </w:r>
      </w:hyperlink>
      <w:r>
        <w:t xml:space="preserve">, от 11.02.2013 </w:t>
      </w:r>
      <w:hyperlink r:id="rId6" w:history="1">
        <w:r>
          <w:rPr>
            <w:color w:val="0000FF"/>
          </w:rPr>
          <w:t>N 20-мпр</w:t>
        </w:r>
      </w:hyperlink>
      <w:r>
        <w:t xml:space="preserve">, от 18.03.2014 </w:t>
      </w:r>
      <w:hyperlink r:id="rId7" w:history="1">
        <w:r>
          <w:rPr>
            <w:color w:val="0000FF"/>
          </w:rPr>
          <w:t>N 51-мпр</w:t>
        </w:r>
      </w:hyperlink>
      <w:r>
        <w:t>,</w:t>
      </w:r>
    </w:p>
    <w:p w:rsidR="00737CE6" w:rsidRDefault="00737CE6">
      <w:pPr>
        <w:pStyle w:val="ConsPlusNormal"/>
        <w:jc w:val="center"/>
      </w:pPr>
      <w:r>
        <w:t xml:space="preserve">от 25.12.2014 </w:t>
      </w:r>
      <w:hyperlink r:id="rId8" w:history="1">
        <w:r>
          <w:rPr>
            <w:color w:val="0000FF"/>
          </w:rPr>
          <w:t>N 204-мпр</w:t>
        </w:r>
      </w:hyperlink>
      <w:r>
        <w:t xml:space="preserve">, от 31.03.2015 </w:t>
      </w:r>
      <w:hyperlink r:id="rId9" w:history="1">
        <w:r>
          <w:rPr>
            <w:color w:val="0000FF"/>
          </w:rPr>
          <w:t>N 36-мпр</w:t>
        </w:r>
      </w:hyperlink>
      <w:r>
        <w:t xml:space="preserve">, от 03.07.2015 </w:t>
      </w:r>
      <w:hyperlink r:id="rId10" w:history="1">
        <w:r>
          <w:rPr>
            <w:color w:val="0000FF"/>
          </w:rPr>
          <w:t>N 103-мпр</w:t>
        </w:r>
      </w:hyperlink>
      <w:r>
        <w:t>,</w:t>
      </w:r>
    </w:p>
    <w:p w:rsidR="00737CE6" w:rsidRDefault="00737CE6">
      <w:pPr>
        <w:pStyle w:val="ConsPlusNormal"/>
        <w:jc w:val="center"/>
      </w:pPr>
      <w:r>
        <w:t xml:space="preserve">от 03.02.2016 </w:t>
      </w:r>
      <w:hyperlink r:id="rId11" w:history="1">
        <w:r>
          <w:rPr>
            <w:color w:val="0000FF"/>
          </w:rPr>
          <w:t>N 17-мпр</w:t>
        </w:r>
      </w:hyperlink>
      <w:r>
        <w:t xml:space="preserve">, от 29.03.2016 </w:t>
      </w:r>
      <w:hyperlink r:id="rId12" w:history="1">
        <w:r>
          <w:rPr>
            <w:color w:val="0000FF"/>
          </w:rPr>
          <w:t>N 45-мпр</w:t>
        </w:r>
      </w:hyperlink>
      <w:r>
        <w:t xml:space="preserve">, от 29.04.2016 </w:t>
      </w:r>
      <w:hyperlink r:id="rId13" w:history="1">
        <w:r>
          <w:rPr>
            <w:color w:val="0000FF"/>
          </w:rPr>
          <w:t>N 59-мпр</w:t>
        </w:r>
      </w:hyperlink>
      <w:r>
        <w:t>,</w:t>
      </w:r>
    </w:p>
    <w:p w:rsidR="00737CE6" w:rsidRDefault="00737CE6">
      <w:pPr>
        <w:pStyle w:val="ConsPlusNormal"/>
        <w:jc w:val="center"/>
      </w:pPr>
      <w:r>
        <w:t xml:space="preserve">от 31.05.2016 </w:t>
      </w:r>
      <w:hyperlink r:id="rId14" w:history="1">
        <w:r>
          <w:rPr>
            <w:color w:val="0000FF"/>
          </w:rPr>
          <w:t>N 82-мпр</w:t>
        </w:r>
      </w:hyperlink>
      <w:r>
        <w:t xml:space="preserve">, от 16.12.2016 </w:t>
      </w:r>
      <w:hyperlink r:id="rId15" w:history="1">
        <w:r>
          <w:rPr>
            <w:color w:val="0000FF"/>
          </w:rPr>
          <w:t>N 191-мпр</w:t>
        </w:r>
      </w:hyperlink>
      <w:r>
        <w:t xml:space="preserve">, от 29.12.2016 </w:t>
      </w:r>
      <w:hyperlink r:id="rId16" w:history="1">
        <w:r>
          <w:rPr>
            <w:color w:val="0000FF"/>
          </w:rPr>
          <w:t>N 206-мпр</w:t>
        </w:r>
      </w:hyperlink>
      <w:r>
        <w:t>)</w:t>
      </w:r>
    </w:p>
    <w:p w:rsidR="00737CE6" w:rsidRDefault="00737CE6">
      <w:pPr>
        <w:pStyle w:val="ConsPlusNormal"/>
        <w:jc w:val="both"/>
      </w:pPr>
    </w:p>
    <w:p w:rsidR="00737CE6" w:rsidRDefault="00737CE6">
      <w:pPr>
        <w:pStyle w:val="ConsPlusNormal"/>
        <w:ind w:firstLine="540"/>
        <w:jc w:val="both"/>
      </w:pPr>
      <w:r>
        <w:t xml:space="preserve">В соответствии с Федеральным </w:t>
      </w:r>
      <w:hyperlink r:id="rId17"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8" w:history="1">
        <w:r>
          <w:rPr>
            <w:color w:val="0000FF"/>
          </w:rPr>
          <w:t>статьей 2</w:t>
        </w:r>
      </w:hyperlink>
      <w:r>
        <w:t xml:space="preserve"> Закона Российской Федерации от 4 июля 1991 года N 1541-1 "О приватизации жилищного фонда в Российской Федерации", </w:t>
      </w:r>
      <w:hyperlink r:id="rId19"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20"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21" w:history="1">
        <w:r>
          <w:rPr>
            <w:color w:val="0000FF"/>
          </w:rPr>
          <w:t>статьей 21</w:t>
        </w:r>
      </w:hyperlink>
      <w:r>
        <w:t xml:space="preserve"> Устава Иркутской области, приказываю:</w:t>
      </w:r>
    </w:p>
    <w:p w:rsidR="00737CE6" w:rsidRDefault="00737CE6">
      <w:pPr>
        <w:pStyle w:val="ConsPlusNormal"/>
        <w:jc w:val="both"/>
      </w:pPr>
    </w:p>
    <w:p w:rsidR="00737CE6" w:rsidRDefault="00737CE6">
      <w:pPr>
        <w:pStyle w:val="ConsPlusNormal"/>
        <w:ind w:firstLine="540"/>
        <w:jc w:val="both"/>
      </w:pPr>
      <w:r>
        <w:t xml:space="preserve">1. Утвердить прилагаемый Административный </w:t>
      </w:r>
      <w:hyperlink w:anchor="P46" w:history="1">
        <w:r>
          <w:rPr>
            <w:color w:val="0000FF"/>
          </w:rPr>
          <w:t>регламент</w:t>
        </w:r>
      </w:hyperlink>
      <w:r>
        <w:t xml:space="preserve"> предоставления государственной услуги "Выдача предварительного разрешения на передачу жилых помещений государственного и муниципального жилищного фонда, занимаемых по договорам социального найма, в которых проживают исключительно несовершеннолетние в возрасте до 14 лет, им в собственность".</w:t>
      </w:r>
    </w:p>
    <w:p w:rsidR="00737CE6" w:rsidRDefault="00737CE6">
      <w:pPr>
        <w:pStyle w:val="ConsPlusNormal"/>
        <w:jc w:val="both"/>
      </w:pPr>
    </w:p>
    <w:p w:rsidR="00737CE6" w:rsidRDefault="00737CE6">
      <w:pPr>
        <w:pStyle w:val="ConsPlusNormal"/>
        <w:ind w:firstLine="540"/>
        <w:jc w:val="both"/>
      </w:pPr>
      <w:r>
        <w:t>2. Настоящий приказ вступает в силу через десять календарных дней после дня его официального опубликования.</w:t>
      </w:r>
    </w:p>
    <w:p w:rsidR="00737CE6" w:rsidRDefault="00737CE6">
      <w:pPr>
        <w:pStyle w:val="ConsPlusNormal"/>
        <w:jc w:val="both"/>
      </w:pPr>
    </w:p>
    <w:p w:rsidR="00737CE6" w:rsidRDefault="00737CE6">
      <w:pPr>
        <w:pStyle w:val="ConsPlusNormal"/>
        <w:jc w:val="right"/>
      </w:pPr>
      <w:r>
        <w:t>Исполняющий обязанности министра</w:t>
      </w:r>
    </w:p>
    <w:p w:rsidR="00737CE6" w:rsidRDefault="00737CE6">
      <w:pPr>
        <w:pStyle w:val="ConsPlusNormal"/>
        <w:jc w:val="right"/>
      </w:pPr>
      <w:r>
        <w:t>социального развития, опеки и</w:t>
      </w:r>
    </w:p>
    <w:p w:rsidR="00737CE6" w:rsidRDefault="00737CE6">
      <w:pPr>
        <w:pStyle w:val="ConsPlusNormal"/>
        <w:jc w:val="right"/>
      </w:pPr>
      <w:r>
        <w:t>попечительства Иркутской области</w:t>
      </w:r>
    </w:p>
    <w:p w:rsidR="00737CE6" w:rsidRDefault="00737CE6">
      <w:pPr>
        <w:pStyle w:val="ConsPlusNormal"/>
        <w:jc w:val="right"/>
      </w:pPr>
      <w:r>
        <w:t>В.А.РОДИОНОВ</w:t>
      </w:r>
    </w:p>
    <w:p w:rsidR="00737CE6" w:rsidRDefault="00737CE6">
      <w:pPr>
        <w:pStyle w:val="ConsPlusNormal"/>
        <w:jc w:val="both"/>
      </w:pPr>
    </w:p>
    <w:p w:rsidR="00737CE6" w:rsidRDefault="00737CE6">
      <w:pPr>
        <w:pStyle w:val="ConsPlusNormal"/>
        <w:jc w:val="both"/>
      </w:pPr>
    </w:p>
    <w:p w:rsidR="00737CE6" w:rsidRDefault="00737CE6">
      <w:pPr>
        <w:pStyle w:val="ConsPlusNormal"/>
        <w:jc w:val="both"/>
      </w:pPr>
    </w:p>
    <w:p w:rsidR="00737CE6" w:rsidRDefault="00737CE6">
      <w:pPr>
        <w:pStyle w:val="ConsPlusNormal"/>
        <w:jc w:val="both"/>
      </w:pPr>
    </w:p>
    <w:p w:rsidR="00737CE6" w:rsidRDefault="00737CE6">
      <w:pPr>
        <w:pStyle w:val="ConsPlusNormal"/>
        <w:jc w:val="both"/>
      </w:pPr>
    </w:p>
    <w:p w:rsidR="00737CE6" w:rsidRDefault="00737CE6">
      <w:pPr>
        <w:pStyle w:val="ConsPlusNormal"/>
        <w:jc w:val="right"/>
        <w:outlineLvl w:val="0"/>
      </w:pPr>
      <w:r>
        <w:t>Утвержден</w:t>
      </w:r>
    </w:p>
    <w:p w:rsidR="00737CE6" w:rsidRDefault="00737CE6">
      <w:pPr>
        <w:pStyle w:val="ConsPlusNormal"/>
        <w:jc w:val="right"/>
      </w:pPr>
      <w:r>
        <w:t>приказом</w:t>
      </w:r>
    </w:p>
    <w:p w:rsidR="00737CE6" w:rsidRDefault="00737CE6">
      <w:pPr>
        <w:pStyle w:val="ConsPlusNormal"/>
        <w:jc w:val="right"/>
      </w:pPr>
      <w:r>
        <w:lastRenderedPageBreak/>
        <w:t>министерства социального развития,</w:t>
      </w:r>
    </w:p>
    <w:p w:rsidR="00737CE6" w:rsidRDefault="00737CE6">
      <w:pPr>
        <w:pStyle w:val="ConsPlusNormal"/>
        <w:jc w:val="right"/>
      </w:pPr>
      <w:r>
        <w:t>опеки и попечительства</w:t>
      </w:r>
    </w:p>
    <w:p w:rsidR="00737CE6" w:rsidRDefault="00737CE6">
      <w:pPr>
        <w:pStyle w:val="ConsPlusNormal"/>
        <w:jc w:val="right"/>
      </w:pPr>
      <w:r>
        <w:t>Иркутской области</w:t>
      </w:r>
    </w:p>
    <w:p w:rsidR="00737CE6" w:rsidRDefault="00737CE6">
      <w:pPr>
        <w:pStyle w:val="ConsPlusNormal"/>
        <w:jc w:val="right"/>
      </w:pPr>
      <w:r>
        <w:t>от 28 мая 2012 года</w:t>
      </w:r>
    </w:p>
    <w:p w:rsidR="00737CE6" w:rsidRDefault="00737CE6">
      <w:pPr>
        <w:pStyle w:val="ConsPlusNormal"/>
        <w:jc w:val="right"/>
      </w:pPr>
      <w:r>
        <w:t>N 129-мпр</w:t>
      </w:r>
    </w:p>
    <w:p w:rsidR="00737CE6" w:rsidRDefault="00737CE6">
      <w:pPr>
        <w:pStyle w:val="ConsPlusNormal"/>
        <w:jc w:val="both"/>
      </w:pPr>
    </w:p>
    <w:p w:rsidR="00737CE6" w:rsidRDefault="00737CE6">
      <w:pPr>
        <w:pStyle w:val="ConsPlusTitle"/>
        <w:jc w:val="center"/>
      </w:pPr>
      <w:bookmarkStart w:id="0" w:name="P46"/>
      <w:bookmarkEnd w:id="0"/>
      <w:r>
        <w:t>АДМИНИСТРАТИВНЫЙ РЕГЛАМЕНТ</w:t>
      </w:r>
    </w:p>
    <w:p w:rsidR="00737CE6" w:rsidRDefault="00737CE6">
      <w:pPr>
        <w:pStyle w:val="ConsPlusTitle"/>
        <w:jc w:val="center"/>
      </w:pPr>
      <w:r>
        <w:t>ПРЕДОСТАВЛЕНИЯ ГОСУДАРСТВЕННОЙ УСЛУГИ "ВЫДАЧА</w:t>
      </w:r>
    </w:p>
    <w:p w:rsidR="00737CE6" w:rsidRDefault="00737CE6">
      <w:pPr>
        <w:pStyle w:val="ConsPlusTitle"/>
        <w:jc w:val="center"/>
      </w:pPr>
      <w:r>
        <w:t>ПРЕДВАРИТЕЛЬНОГО РАЗРЕШЕНИЯ НА ПЕРЕДАЧУ ЖИЛЫХ ПОМЕЩЕНИЙ</w:t>
      </w:r>
    </w:p>
    <w:p w:rsidR="00737CE6" w:rsidRDefault="00737CE6">
      <w:pPr>
        <w:pStyle w:val="ConsPlusTitle"/>
        <w:jc w:val="center"/>
      </w:pPr>
      <w:r>
        <w:t>ГОСУДАРСТВЕННОГО И МУНИЦИПАЛЬНОГО ЖИЛИЩНОГО ФОНДА,</w:t>
      </w:r>
    </w:p>
    <w:p w:rsidR="00737CE6" w:rsidRDefault="00737CE6">
      <w:pPr>
        <w:pStyle w:val="ConsPlusTitle"/>
        <w:jc w:val="center"/>
      </w:pPr>
      <w:r>
        <w:t>ЗАНИМАЕМЫХ ПО ДОГОВОРАМ СОЦИАЛЬНОГО НАЙМА, В КОТОРЫХ</w:t>
      </w:r>
    </w:p>
    <w:p w:rsidR="00737CE6" w:rsidRDefault="00737CE6">
      <w:pPr>
        <w:pStyle w:val="ConsPlusTitle"/>
        <w:jc w:val="center"/>
      </w:pPr>
      <w:r>
        <w:t>ПРОЖИВАЮТ ИСКЛЮЧИТЕЛЬНО НЕСОВЕРШЕННОЛЕТНИЕ</w:t>
      </w:r>
    </w:p>
    <w:p w:rsidR="00737CE6" w:rsidRDefault="00737CE6">
      <w:pPr>
        <w:pStyle w:val="ConsPlusTitle"/>
        <w:jc w:val="center"/>
      </w:pPr>
      <w:r>
        <w:t>В ВОЗРАСТЕ ДО 14 ЛЕТ, ИМ В СОБСТВЕННОСТЬ"</w:t>
      </w:r>
    </w:p>
    <w:p w:rsidR="00737CE6" w:rsidRDefault="00737CE6">
      <w:pPr>
        <w:pStyle w:val="ConsPlusNormal"/>
        <w:jc w:val="center"/>
      </w:pPr>
    </w:p>
    <w:p w:rsidR="00737CE6" w:rsidRDefault="00737CE6">
      <w:pPr>
        <w:pStyle w:val="ConsPlusNormal"/>
        <w:jc w:val="center"/>
      </w:pPr>
      <w:r>
        <w:t>Список изменяющих документов</w:t>
      </w:r>
    </w:p>
    <w:p w:rsidR="00737CE6" w:rsidRDefault="00737CE6">
      <w:pPr>
        <w:pStyle w:val="ConsPlusNormal"/>
        <w:jc w:val="center"/>
      </w:pPr>
      <w:r>
        <w:t>(в ред. Приказов министерства социального развития,</w:t>
      </w:r>
    </w:p>
    <w:p w:rsidR="00737CE6" w:rsidRDefault="00737CE6">
      <w:pPr>
        <w:pStyle w:val="ConsPlusNormal"/>
        <w:jc w:val="center"/>
      </w:pPr>
      <w:r>
        <w:t>опеки и попечительства Иркутской области</w:t>
      </w:r>
    </w:p>
    <w:p w:rsidR="00737CE6" w:rsidRDefault="00737CE6">
      <w:pPr>
        <w:pStyle w:val="ConsPlusNormal"/>
        <w:jc w:val="center"/>
      </w:pPr>
      <w:r>
        <w:t xml:space="preserve">от 26.12.2012 </w:t>
      </w:r>
      <w:hyperlink r:id="rId22" w:history="1">
        <w:r>
          <w:rPr>
            <w:color w:val="0000FF"/>
          </w:rPr>
          <w:t>N 334-мпр</w:t>
        </w:r>
      </w:hyperlink>
      <w:r>
        <w:t xml:space="preserve">, от 11.02.2013 </w:t>
      </w:r>
      <w:hyperlink r:id="rId23" w:history="1">
        <w:r>
          <w:rPr>
            <w:color w:val="0000FF"/>
          </w:rPr>
          <w:t>N 20-мпр</w:t>
        </w:r>
      </w:hyperlink>
      <w:r>
        <w:t xml:space="preserve">, от 18.03.2014 </w:t>
      </w:r>
      <w:hyperlink r:id="rId24" w:history="1">
        <w:r>
          <w:rPr>
            <w:color w:val="0000FF"/>
          </w:rPr>
          <w:t>N 51-мпр</w:t>
        </w:r>
      </w:hyperlink>
      <w:r>
        <w:t>,</w:t>
      </w:r>
    </w:p>
    <w:p w:rsidR="00737CE6" w:rsidRDefault="00737CE6">
      <w:pPr>
        <w:pStyle w:val="ConsPlusNormal"/>
        <w:jc w:val="center"/>
      </w:pPr>
      <w:r>
        <w:t xml:space="preserve">от 25.12.2014 </w:t>
      </w:r>
      <w:hyperlink r:id="rId25" w:history="1">
        <w:r>
          <w:rPr>
            <w:color w:val="0000FF"/>
          </w:rPr>
          <w:t>N 204-мпр</w:t>
        </w:r>
      </w:hyperlink>
      <w:r>
        <w:t xml:space="preserve">, от 31.03.2015 </w:t>
      </w:r>
      <w:hyperlink r:id="rId26" w:history="1">
        <w:r>
          <w:rPr>
            <w:color w:val="0000FF"/>
          </w:rPr>
          <w:t>N 36-мпр</w:t>
        </w:r>
      </w:hyperlink>
      <w:r>
        <w:t xml:space="preserve">, от 03.07.2015 </w:t>
      </w:r>
      <w:hyperlink r:id="rId27" w:history="1">
        <w:r>
          <w:rPr>
            <w:color w:val="0000FF"/>
          </w:rPr>
          <w:t>N 103-мпр</w:t>
        </w:r>
      </w:hyperlink>
      <w:r>
        <w:t>,</w:t>
      </w:r>
    </w:p>
    <w:p w:rsidR="00737CE6" w:rsidRDefault="00737CE6">
      <w:pPr>
        <w:pStyle w:val="ConsPlusNormal"/>
        <w:jc w:val="center"/>
      </w:pPr>
      <w:r>
        <w:t xml:space="preserve">от 03.02.2016 </w:t>
      </w:r>
      <w:hyperlink r:id="rId28" w:history="1">
        <w:r>
          <w:rPr>
            <w:color w:val="0000FF"/>
          </w:rPr>
          <w:t>N 17-мпр</w:t>
        </w:r>
      </w:hyperlink>
      <w:r>
        <w:t xml:space="preserve">, от 29.03.2016 </w:t>
      </w:r>
      <w:hyperlink r:id="rId29" w:history="1">
        <w:r>
          <w:rPr>
            <w:color w:val="0000FF"/>
          </w:rPr>
          <w:t>N 45-мпр</w:t>
        </w:r>
      </w:hyperlink>
      <w:r>
        <w:t xml:space="preserve">, от 29.04.2016 </w:t>
      </w:r>
      <w:hyperlink r:id="rId30" w:history="1">
        <w:r>
          <w:rPr>
            <w:color w:val="0000FF"/>
          </w:rPr>
          <w:t>N 59-мпр</w:t>
        </w:r>
      </w:hyperlink>
      <w:r>
        <w:t>,</w:t>
      </w:r>
    </w:p>
    <w:p w:rsidR="00737CE6" w:rsidRDefault="00737CE6">
      <w:pPr>
        <w:pStyle w:val="ConsPlusNormal"/>
        <w:jc w:val="center"/>
      </w:pPr>
      <w:r>
        <w:t xml:space="preserve">от 31.05.2016 </w:t>
      </w:r>
      <w:hyperlink r:id="rId31" w:history="1">
        <w:r>
          <w:rPr>
            <w:color w:val="0000FF"/>
          </w:rPr>
          <w:t>N 82-мпр</w:t>
        </w:r>
      </w:hyperlink>
      <w:r>
        <w:t xml:space="preserve">, от 16.12.2016 </w:t>
      </w:r>
      <w:hyperlink r:id="rId32" w:history="1">
        <w:r>
          <w:rPr>
            <w:color w:val="0000FF"/>
          </w:rPr>
          <w:t>N 191-мпр</w:t>
        </w:r>
      </w:hyperlink>
      <w:r>
        <w:t xml:space="preserve">, от 29.12.2016 </w:t>
      </w:r>
      <w:hyperlink r:id="rId33" w:history="1">
        <w:r>
          <w:rPr>
            <w:color w:val="0000FF"/>
          </w:rPr>
          <w:t>N 206-мпр</w:t>
        </w:r>
      </w:hyperlink>
      <w:r>
        <w:t>)</w:t>
      </w:r>
    </w:p>
    <w:p w:rsidR="00737CE6" w:rsidRDefault="00737CE6">
      <w:pPr>
        <w:pStyle w:val="ConsPlusNormal"/>
        <w:jc w:val="both"/>
      </w:pPr>
    </w:p>
    <w:p w:rsidR="00737CE6" w:rsidRDefault="00737CE6">
      <w:pPr>
        <w:pStyle w:val="ConsPlusNormal"/>
        <w:jc w:val="center"/>
        <w:outlineLvl w:val="1"/>
      </w:pPr>
      <w:r>
        <w:t>Раздел I. ОБЩИЕ ПОЛОЖЕНИЯ</w:t>
      </w:r>
    </w:p>
    <w:p w:rsidR="00737CE6" w:rsidRDefault="00737CE6">
      <w:pPr>
        <w:pStyle w:val="ConsPlusNormal"/>
        <w:jc w:val="both"/>
      </w:pPr>
    </w:p>
    <w:p w:rsidR="00737CE6" w:rsidRDefault="00737CE6">
      <w:pPr>
        <w:pStyle w:val="ConsPlusNormal"/>
        <w:jc w:val="center"/>
        <w:outlineLvl w:val="2"/>
      </w:pPr>
      <w:r>
        <w:t>Глава 1. ПРЕДМЕТ РЕГУЛИРОВАНИЯ АДМИНИСТРАТИВНОГО</w:t>
      </w:r>
    </w:p>
    <w:p w:rsidR="00737CE6" w:rsidRDefault="00737CE6">
      <w:pPr>
        <w:pStyle w:val="ConsPlusNormal"/>
        <w:jc w:val="center"/>
      </w:pPr>
      <w:r>
        <w:t>РЕГЛАМЕНТА</w:t>
      </w:r>
    </w:p>
    <w:p w:rsidR="00737CE6" w:rsidRDefault="00737CE6">
      <w:pPr>
        <w:pStyle w:val="ConsPlusNormal"/>
        <w:jc w:val="both"/>
      </w:pPr>
    </w:p>
    <w:p w:rsidR="00737CE6" w:rsidRDefault="00737CE6">
      <w:pPr>
        <w:pStyle w:val="ConsPlusNormal"/>
        <w:ind w:firstLine="540"/>
        <w:jc w:val="both"/>
      </w:pPr>
      <w:r>
        <w:t xml:space="preserve">1. Настоящий Административный регламент разработан в соответствии с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35"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737CE6" w:rsidRDefault="00737CE6">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737CE6" w:rsidRDefault="00737CE6">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737CE6" w:rsidRDefault="00737CE6">
      <w:pPr>
        <w:pStyle w:val="ConsPlusNormal"/>
        <w:jc w:val="both"/>
      </w:pPr>
    </w:p>
    <w:p w:rsidR="00737CE6" w:rsidRDefault="00737CE6">
      <w:pPr>
        <w:pStyle w:val="ConsPlusNormal"/>
        <w:jc w:val="center"/>
        <w:outlineLvl w:val="2"/>
      </w:pPr>
      <w:r>
        <w:t>Глава 2. КРУГ ЗАЯВИТЕЛЕЙ</w:t>
      </w:r>
    </w:p>
    <w:p w:rsidR="00737CE6" w:rsidRDefault="00737CE6">
      <w:pPr>
        <w:pStyle w:val="ConsPlusNormal"/>
        <w:jc w:val="both"/>
      </w:pPr>
    </w:p>
    <w:p w:rsidR="00737CE6" w:rsidRDefault="00737CE6">
      <w:pPr>
        <w:pStyle w:val="ConsPlusNormal"/>
        <w:ind w:firstLine="540"/>
        <w:jc w:val="both"/>
      </w:pPr>
      <w:bookmarkStart w:id="1" w:name="P73"/>
      <w:bookmarkEnd w:id="1"/>
      <w:r>
        <w:t>4. Право на получение предварительного разрешения на передачу жилых помещений государственного и муниципального жилищного фонда, занимаемых по договорам социального найма, в которых проживают исключительно несовершеннолетние в возрасте до 14 лет, им в собственность имеют родители (усыновители), опекуны, приемные родители, руководители организаций для детей-сирот и детей, оставшихся без попечения родителей.</w:t>
      </w:r>
    </w:p>
    <w:p w:rsidR="00737CE6" w:rsidRDefault="00737CE6">
      <w:pPr>
        <w:pStyle w:val="ConsPlusNormal"/>
        <w:ind w:firstLine="540"/>
        <w:jc w:val="both"/>
      </w:pPr>
      <w:r>
        <w:t xml:space="preserve">5. Лица, указанные в </w:t>
      </w:r>
      <w:hyperlink w:anchor="P73" w:history="1">
        <w:r>
          <w:rPr>
            <w:color w:val="0000FF"/>
          </w:rPr>
          <w:t>пункте 4</w:t>
        </w:r>
      </w:hyperlink>
      <w:r>
        <w:t xml:space="preserve"> настоящего Административного регламента, далее именуются гражданами.</w:t>
      </w:r>
    </w:p>
    <w:p w:rsidR="00737CE6" w:rsidRDefault="00737CE6">
      <w:pPr>
        <w:pStyle w:val="ConsPlusNormal"/>
        <w:ind w:firstLine="540"/>
        <w:jc w:val="both"/>
      </w:pPr>
      <w:r>
        <w:t xml:space="preserve">От имени граждан за получением предварительного согласия на передачу жилых помещений государственного и муниципального жилищного фонда, занимаемых по договорам социального найма, в которых проживают исключительно несовершеннолетние в возрасте до 14 лет, им в собственность может обратиться иное лицо, действующее на основании доверенности, </w:t>
      </w:r>
      <w:r>
        <w:lastRenderedPageBreak/>
        <w:t>оформленной в установленном законодательством порядке (далее - представитель).</w:t>
      </w:r>
    </w:p>
    <w:p w:rsidR="00737CE6" w:rsidRDefault="00737CE6">
      <w:pPr>
        <w:pStyle w:val="ConsPlusNormal"/>
        <w:jc w:val="center"/>
      </w:pPr>
    </w:p>
    <w:p w:rsidR="00737CE6" w:rsidRDefault="00737CE6">
      <w:pPr>
        <w:pStyle w:val="ConsPlusNormal"/>
        <w:jc w:val="center"/>
        <w:outlineLvl w:val="2"/>
      </w:pPr>
      <w:r>
        <w:t>Глава 3. ТРЕБОВАНИЯ К ПОРЯДКУ ИНФОРМИРОВАНИЯ</w:t>
      </w:r>
    </w:p>
    <w:p w:rsidR="00737CE6" w:rsidRDefault="00737CE6">
      <w:pPr>
        <w:pStyle w:val="ConsPlusNormal"/>
        <w:jc w:val="center"/>
      </w:pPr>
      <w:r>
        <w:t>О ПРЕДОСТАВЛЕНИИ ГОСУДАРСТВЕННОЙ УСЛУГИ</w:t>
      </w:r>
    </w:p>
    <w:p w:rsidR="00737CE6" w:rsidRDefault="00737CE6">
      <w:pPr>
        <w:pStyle w:val="ConsPlusNormal"/>
        <w:jc w:val="both"/>
      </w:pPr>
    </w:p>
    <w:p w:rsidR="00737CE6" w:rsidRDefault="00737CE6">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737CE6" w:rsidRDefault="00737CE6">
      <w:pPr>
        <w:pStyle w:val="ConsPlusNormal"/>
        <w:ind w:firstLine="540"/>
        <w:jc w:val="both"/>
      </w:pPr>
      <w:r>
        <w:t>7. Информация предоставляется:</w:t>
      </w:r>
    </w:p>
    <w:p w:rsidR="00737CE6" w:rsidRDefault="00737CE6">
      <w:pPr>
        <w:pStyle w:val="ConsPlusNormal"/>
        <w:ind w:firstLine="540"/>
        <w:jc w:val="both"/>
      </w:pPr>
      <w:r>
        <w:t>а) при личном контакте с гражданами;</w:t>
      </w:r>
    </w:p>
    <w:p w:rsidR="00737CE6" w:rsidRDefault="00737CE6">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737CE6" w:rsidRDefault="00737CE6">
      <w:pPr>
        <w:pStyle w:val="ConsPlusNormal"/>
        <w:jc w:val="both"/>
      </w:pPr>
      <w:r>
        <w:t xml:space="preserve">(пп. "б" в ред. </w:t>
      </w:r>
      <w:hyperlink r:id="rId36"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737CE6" w:rsidRDefault="00737CE6">
      <w:pPr>
        <w:pStyle w:val="ConsPlusNormal"/>
        <w:ind w:firstLine="540"/>
        <w:jc w:val="both"/>
      </w:pPr>
      <w:r>
        <w:t>в) письменно, в случае письменного обращения граждан.</w:t>
      </w:r>
    </w:p>
    <w:p w:rsidR="00737CE6" w:rsidRDefault="00737CE6">
      <w:pPr>
        <w:pStyle w:val="ConsPlusNormal"/>
        <w:ind w:firstLine="540"/>
        <w:jc w:val="both"/>
      </w:pPr>
      <w:r>
        <w:t>8. Должностное лицо,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737CE6" w:rsidRDefault="00737CE6">
      <w:pPr>
        <w:pStyle w:val="ConsPlusNormal"/>
        <w:ind w:firstLine="540"/>
        <w:jc w:val="both"/>
      </w:pPr>
      <w:r>
        <w:t>9. Должностные лица предоставляют информацию по следующим вопросам:</w:t>
      </w:r>
    </w:p>
    <w:p w:rsidR="00737CE6" w:rsidRDefault="00737CE6">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737CE6" w:rsidRDefault="00737CE6">
      <w:pPr>
        <w:pStyle w:val="ConsPlusNormal"/>
        <w:jc w:val="both"/>
      </w:pPr>
      <w:r>
        <w:t xml:space="preserve">(в ред. </w:t>
      </w:r>
      <w:hyperlink r:id="rId37"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737CE6" w:rsidRDefault="00737CE6">
      <w:pPr>
        <w:pStyle w:val="ConsPlusNormal"/>
        <w:ind w:firstLine="540"/>
        <w:jc w:val="both"/>
      </w:pPr>
      <w:r>
        <w:t>б) о порядке предоставления государственной услуги и ходе предоставления государственной услуги;</w:t>
      </w:r>
    </w:p>
    <w:p w:rsidR="00737CE6" w:rsidRDefault="00737CE6">
      <w:pPr>
        <w:pStyle w:val="ConsPlusNormal"/>
        <w:ind w:firstLine="540"/>
        <w:jc w:val="both"/>
      </w:pPr>
      <w:r>
        <w:t>в) о перечне документов, необходимых для предоставления государственной услуги;</w:t>
      </w:r>
    </w:p>
    <w:p w:rsidR="00737CE6" w:rsidRDefault="00737CE6">
      <w:pPr>
        <w:pStyle w:val="ConsPlusNormal"/>
        <w:ind w:firstLine="540"/>
        <w:jc w:val="both"/>
      </w:pPr>
      <w:r>
        <w:t>г) о времени приема документов;</w:t>
      </w:r>
    </w:p>
    <w:p w:rsidR="00737CE6" w:rsidRDefault="00737CE6">
      <w:pPr>
        <w:pStyle w:val="ConsPlusNormal"/>
        <w:ind w:firstLine="540"/>
        <w:jc w:val="both"/>
      </w:pPr>
      <w:r>
        <w:t>д) о сроке предоставления государственной услуги;</w:t>
      </w:r>
    </w:p>
    <w:p w:rsidR="00737CE6" w:rsidRDefault="00737CE6">
      <w:pPr>
        <w:pStyle w:val="ConsPlusNormal"/>
        <w:ind w:firstLine="540"/>
        <w:jc w:val="both"/>
      </w:pPr>
      <w:r>
        <w:t>е) об основаниях отказа в приеме документов, необходимых для предоставления государственной услуги;</w:t>
      </w:r>
    </w:p>
    <w:p w:rsidR="00737CE6" w:rsidRDefault="00737CE6">
      <w:pPr>
        <w:pStyle w:val="ConsPlusNormal"/>
        <w:ind w:firstLine="540"/>
        <w:jc w:val="both"/>
      </w:pPr>
      <w:r>
        <w:t>ж) об основаниях отказа в предоставлении государственной услуги;</w:t>
      </w:r>
    </w:p>
    <w:p w:rsidR="00737CE6" w:rsidRDefault="00737CE6">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737CE6" w:rsidRDefault="00737CE6">
      <w:pPr>
        <w:pStyle w:val="ConsPlusNormal"/>
        <w:ind w:firstLine="540"/>
        <w:jc w:val="both"/>
      </w:pPr>
      <w:r>
        <w:t>10. Основными требованиями при предоставлении информации являются:</w:t>
      </w:r>
    </w:p>
    <w:p w:rsidR="00737CE6" w:rsidRDefault="00737CE6">
      <w:pPr>
        <w:pStyle w:val="ConsPlusNormal"/>
        <w:ind w:firstLine="540"/>
        <w:jc w:val="both"/>
      </w:pPr>
      <w:r>
        <w:t>а) актуальность;</w:t>
      </w:r>
    </w:p>
    <w:p w:rsidR="00737CE6" w:rsidRDefault="00737CE6">
      <w:pPr>
        <w:pStyle w:val="ConsPlusNormal"/>
        <w:ind w:firstLine="540"/>
        <w:jc w:val="both"/>
      </w:pPr>
      <w:r>
        <w:t>б) своевременность;</w:t>
      </w:r>
    </w:p>
    <w:p w:rsidR="00737CE6" w:rsidRDefault="00737CE6">
      <w:pPr>
        <w:pStyle w:val="ConsPlusNormal"/>
        <w:ind w:firstLine="540"/>
        <w:jc w:val="both"/>
      </w:pPr>
      <w:r>
        <w:t>в) четкость и доступность в изложении информации;</w:t>
      </w:r>
    </w:p>
    <w:p w:rsidR="00737CE6" w:rsidRDefault="00737CE6">
      <w:pPr>
        <w:pStyle w:val="ConsPlusNormal"/>
        <w:ind w:firstLine="540"/>
        <w:jc w:val="both"/>
      </w:pPr>
      <w:r>
        <w:t>г) полнота информации;</w:t>
      </w:r>
    </w:p>
    <w:p w:rsidR="00737CE6" w:rsidRDefault="00737CE6">
      <w:pPr>
        <w:pStyle w:val="ConsPlusNormal"/>
        <w:ind w:firstLine="540"/>
        <w:jc w:val="both"/>
      </w:pPr>
      <w:r>
        <w:t>д) соответствие информации требованиям законодательства.</w:t>
      </w:r>
    </w:p>
    <w:p w:rsidR="00737CE6" w:rsidRDefault="00737CE6">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737CE6" w:rsidRDefault="00737CE6">
      <w:pPr>
        <w:pStyle w:val="ConsPlusNormal"/>
        <w:ind w:firstLine="540"/>
        <w:jc w:val="both"/>
      </w:pPr>
      <w:r>
        <w:t xml:space="preserve">При ответах на телефонные звонки должностные лица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w:t>
      </w:r>
      <w:r>
        <w:lastRenderedPageBreak/>
        <w:t>позвонил гражданин, фамилии, имени и (если имеется) отчестве и должности лица, принявшего телефонный звонок.</w:t>
      </w:r>
    </w:p>
    <w:p w:rsidR="00737CE6" w:rsidRDefault="00737CE6">
      <w:pPr>
        <w:pStyle w:val="ConsPlusNormal"/>
        <w:ind w:firstLine="540"/>
        <w:jc w:val="both"/>
      </w:pPr>
      <w: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гражданину сообщается телефонный номер, по которому можно получить необходимую информацию.</w:t>
      </w:r>
    </w:p>
    <w:p w:rsidR="00737CE6" w:rsidRDefault="00737CE6">
      <w:pPr>
        <w:pStyle w:val="ConsPlusNormal"/>
        <w:ind w:firstLine="540"/>
        <w:jc w:val="both"/>
      </w:pPr>
      <w:r>
        <w:t>12. Если гражданина не удовлетворяет информация, предоставленная должностным лицом управления министерства, он может обратиться к руководителю управления министерства в соответствии с графиком приема граждан.</w:t>
      </w:r>
    </w:p>
    <w:p w:rsidR="00737CE6" w:rsidRDefault="00737CE6">
      <w:pPr>
        <w:pStyle w:val="ConsPlusNormal"/>
        <w:ind w:firstLine="540"/>
        <w:jc w:val="both"/>
      </w:pPr>
      <w:r>
        <w:t>13. Обращения граждан, в том числе переданные при помощи факсимильной и электронной связи, о представлении информации рассматриваются должностными лицами в течение 30 календарных дней со дня регистрации обращения.</w:t>
      </w:r>
    </w:p>
    <w:p w:rsidR="00737CE6" w:rsidRDefault="00737CE6">
      <w:pPr>
        <w:pStyle w:val="ConsPlusNormal"/>
        <w:ind w:firstLine="540"/>
        <w:jc w:val="both"/>
      </w:pPr>
      <w:r>
        <w:t>Днем регистрации обращения является день его поступления в управление министерства, министерство.</w:t>
      </w:r>
    </w:p>
    <w:p w:rsidR="00737CE6" w:rsidRDefault="00737CE6">
      <w:pPr>
        <w:pStyle w:val="ConsPlusNormal"/>
        <w:ind w:firstLine="540"/>
        <w:jc w:val="both"/>
      </w:pPr>
      <w:r>
        <w:t>Ответ на обращение, поступившее в управление министерства, министерство, в течение тридцатидневного срока рассмотрения обращения направляется по адресу, указанному в обращении.</w:t>
      </w:r>
    </w:p>
    <w:p w:rsidR="00737CE6" w:rsidRDefault="00737CE6">
      <w:pPr>
        <w:pStyle w:val="ConsPlusNormal"/>
        <w:ind w:firstLine="540"/>
        <w:jc w:val="both"/>
      </w:pPr>
      <w:r>
        <w:t>Ответ на обращение, переданное при помощи электронной связи, направляется с помощью информационно-телекоммуникационной сети "Интернет" на адрес электронной почты, с которого поступило обращение.</w:t>
      </w:r>
    </w:p>
    <w:p w:rsidR="00737CE6" w:rsidRDefault="00737CE6">
      <w:pPr>
        <w:pStyle w:val="ConsPlusNormal"/>
        <w:ind w:firstLine="540"/>
        <w:jc w:val="both"/>
      </w:pPr>
      <w:r>
        <w:t>14. Информация о министерстве, управлениях министерства,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737CE6" w:rsidRDefault="00737CE6">
      <w:pPr>
        <w:pStyle w:val="ConsPlusNormal"/>
        <w:ind w:firstLine="540"/>
        <w:jc w:val="both"/>
      </w:pPr>
      <w:r>
        <w:t>а) на стендах, расположенных в помещениях, занимаемых управлениями министерства;</w:t>
      </w:r>
    </w:p>
    <w:p w:rsidR="00737CE6" w:rsidRDefault="00737CE6">
      <w:pPr>
        <w:pStyle w:val="ConsPlusNormal"/>
        <w:ind w:firstLine="540"/>
        <w:jc w:val="both"/>
      </w:pPr>
      <w:r>
        <w:t>б) на официальном сайте министерства в информационно-телекоммуникационной сети "Интернет": http://society.irkobl.ru;</w:t>
      </w:r>
    </w:p>
    <w:p w:rsidR="00737CE6" w:rsidRDefault="00737CE6">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737CE6" w:rsidRDefault="00737CE6">
      <w:pPr>
        <w:pStyle w:val="ConsPlusNormal"/>
        <w:jc w:val="both"/>
      </w:pPr>
      <w:r>
        <w:t xml:space="preserve">(пп. "в" 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737CE6" w:rsidRDefault="00737CE6">
      <w:pPr>
        <w:pStyle w:val="ConsPlusNormal"/>
        <w:ind w:firstLine="540"/>
        <w:jc w:val="both"/>
      </w:pPr>
      <w:r>
        <w:t>г) посредством публикации в средствах массовой информации.</w:t>
      </w:r>
    </w:p>
    <w:p w:rsidR="00737CE6" w:rsidRDefault="00737CE6">
      <w:pPr>
        <w:pStyle w:val="ConsPlusNormal"/>
        <w:ind w:firstLine="540"/>
        <w:jc w:val="both"/>
      </w:pPr>
      <w:r>
        <w:t>15. На стендах, расположенных в помещениях, занимаемых управлениями министерства, размещается следующая информация:</w:t>
      </w:r>
    </w:p>
    <w:p w:rsidR="00737CE6" w:rsidRDefault="00737CE6">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737CE6" w:rsidRDefault="00737CE6">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737CE6" w:rsidRDefault="00737CE6">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737CE6" w:rsidRDefault="00737CE6">
      <w:pPr>
        <w:pStyle w:val="ConsPlusNormal"/>
        <w:ind w:firstLine="540"/>
        <w:jc w:val="both"/>
      </w:pPr>
      <w:r>
        <w:t>в) о перечне документов, необходимых для предоставления государственной услуги;</w:t>
      </w:r>
    </w:p>
    <w:p w:rsidR="00737CE6" w:rsidRDefault="00737CE6">
      <w:pPr>
        <w:pStyle w:val="ConsPlusNormal"/>
        <w:ind w:firstLine="540"/>
        <w:jc w:val="both"/>
      </w:pPr>
      <w:r>
        <w:t>г) о времени приема документов;</w:t>
      </w:r>
    </w:p>
    <w:p w:rsidR="00737CE6" w:rsidRDefault="00737CE6">
      <w:pPr>
        <w:pStyle w:val="ConsPlusNormal"/>
        <w:ind w:firstLine="540"/>
        <w:jc w:val="both"/>
      </w:pPr>
      <w:r>
        <w:t>д) о сроке предоставления государственной услуги;</w:t>
      </w:r>
    </w:p>
    <w:p w:rsidR="00737CE6" w:rsidRDefault="00737CE6">
      <w:pPr>
        <w:pStyle w:val="ConsPlusNormal"/>
        <w:ind w:firstLine="540"/>
        <w:jc w:val="both"/>
      </w:pPr>
      <w:r>
        <w:t>е) об основаниях отказа в приеме документов, необходимых для предоставления государственной услуги;</w:t>
      </w:r>
    </w:p>
    <w:p w:rsidR="00737CE6" w:rsidRDefault="00737CE6">
      <w:pPr>
        <w:pStyle w:val="ConsPlusNormal"/>
        <w:ind w:firstLine="540"/>
        <w:jc w:val="both"/>
      </w:pPr>
      <w:r>
        <w:t>ж) об основаниях отказа в предоставлении государственной услуги;</w:t>
      </w:r>
    </w:p>
    <w:p w:rsidR="00737CE6" w:rsidRDefault="00737CE6">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737CE6" w:rsidRDefault="00737CE6">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737CE6" w:rsidRDefault="00737CE6">
      <w:pPr>
        <w:pStyle w:val="ConsPlusNormal"/>
        <w:ind w:firstLine="540"/>
        <w:jc w:val="both"/>
      </w:pPr>
      <w:r>
        <w:lastRenderedPageBreak/>
        <w:t xml:space="preserve">к) текст административного регламента с </w:t>
      </w:r>
      <w:hyperlink w:anchor="P662" w:history="1">
        <w:r>
          <w:rPr>
            <w:color w:val="0000FF"/>
          </w:rPr>
          <w:t>приложениями</w:t>
        </w:r>
      </w:hyperlink>
      <w:r>
        <w:t>.</w:t>
      </w:r>
    </w:p>
    <w:p w:rsidR="00737CE6" w:rsidRDefault="00737CE6">
      <w:pPr>
        <w:pStyle w:val="ConsPlusNormal"/>
        <w:ind w:firstLine="540"/>
        <w:jc w:val="both"/>
      </w:pPr>
      <w:r>
        <w:t>16. Информация о министерстве:</w:t>
      </w:r>
    </w:p>
    <w:p w:rsidR="00737CE6" w:rsidRDefault="00737CE6">
      <w:pPr>
        <w:pStyle w:val="ConsPlusNormal"/>
        <w:ind w:firstLine="540"/>
        <w:jc w:val="both"/>
      </w:pPr>
      <w:r>
        <w:t>а) место нахождения: г. Иркутск, ул. Канадзавы, 2;</w:t>
      </w:r>
    </w:p>
    <w:p w:rsidR="00737CE6" w:rsidRDefault="00737CE6">
      <w:pPr>
        <w:pStyle w:val="ConsPlusNormal"/>
        <w:ind w:firstLine="540"/>
        <w:jc w:val="both"/>
      </w:pPr>
      <w:r>
        <w:t>б) телефон: (3952) 33-33-31, факс: (3952) 25-33-39; телефон горячей линии: (3952) 25-33-07; социальный телефон: 8-800-100-22-42;</w:t>
      </w:r>
    </w:p>
    <w:p w:rsidR="00737CE6" w:rsidRDefault="00737CE6">
      <w:pPr>
        <w:pStyle w:val="ConsPlusNormal"/>
        <w:ind w:firstLine="540"/>
        <w:jc w:val="both"/>
      </w:pPr>
      <w:r>
        <w:t>в) почтовый адрес для направления документов и обращений: 664073, г. Иркутск, ул. Канадзавы, 2;</w:t>
      </w:r>
    </w:p>
    <w:p w:rsidR="00737CE6" w:rsidRDefault="00737CE6">
      <w:pPr>
        <w:pStyle w:val="ConsPlusNormal"/>
        <w:ind w:firstLine="540"/>
        <w:jc w:val="both"/>
      </w:pPr>
      <w:r>
        <w:t>г) официальный сайт в информационно-телекоммуникационной сети "Интернет": http://society.irkobl.ru;</w:t>
      </w:r>
    </w:p>
    <w:p w:rsidR="00737CE6" w:rsidRDefault="00737CE6">
      <w:pPr>
        <w:pStyle w:val="ConsPlusNormal"/>
        <w:ind w:firstLine="540"/>
        <w:jc w:val="both"/>
      </w:pPr>
      <w:r>
        <w:t>д) адрес электронной почты: obl_sobes@sobes.admirk.ru.</w:t>
      </w:r>
    </w:p>
    <w:p w:rsidR="00737CE6" w:rsidRDefault="00737CE6">
      <w:pPr>
        <w:pStyle w:val="ConsPlusNormal"/>
        <w:ind w:firstLine="540"/>
        <w:jc w:val="both"/>
      </w:pPr>
      <w:r>
        <w:t xml:space="preserve">17. Информация об управлениях министерства приводится в </w:t>
      </w:r>
      <w:hyperlink w:anchor="P662" w:history="1">
        <w:r>
          <w:rPr>
            <w:color w:val="0000FF"/>
          </w:rPr>
          <w:t>приложении 1</w:t>
        </w:r>
      </w:hyperlink>
      <w:r>
        <w:t xml:space="preserve"> к настоящему Административному регламенту.</w:t>
      </w:r>
    </w:p>
    <w:p w:rsidR="00737CE6" w:rsidRDefault="00737CE6">
      <w:pPr>
        <w:pStyle w:val="ConsPlusNormal"/>
        <w:ind w:firstLine="540"/>
        <w:jc w:val="both"/>
      </w:pPr>
      <w:r>
        <w:t>18. График приема граждан в министерстве:</w:t>
      </w:r>
    </w:p>
    <w:p w:rsidR="00737CE6" w:rsidRDefault="00737CE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737CE6">
        <w:tc>
          <w:tcPr>
            <w:tcW w:w="2835" w:type="dxa"/>
            <w:tcBorders>
              <w:top w:val="nil"/>
              <w:left w:val="nil"/>
              <w:bottom w:val="nil"/>
              <w:right w:val="nil"/>
            </w:tcBorders>
          </w:tcPr>
          <w:p w:rsidR="00737CE6" w:rsidRDefault="00737CE6">
            <w:pPr>
              <w:pStyle w:val="ConsPlusNormal"/>
            </w:pPr>
            <w:r>
              <w:t>понедельник</w:t>
            </w:r>
          </w:p>
        </w:tc>
        <w:tc>
          <w:tcPr>
            <w:tcW w:w="5329" w:type="dxa"/>
            <w:tcBorders>
              <w:top w:val="nil"/>
              <w:left w:val="nil"/>
              <w:bottom w:val="nil"/>
              <w:right w:val="nil"/>
            </w:tcBorders>
          </w:tcPr>
          <w:p w:rsidR="00737CE6" w:rsidRDefault="00737CE6">
            <w:pPr>
              <w:pStyle w:val="ConsPlusNormal"/>
            </w:pPr>
            <w:r>
              <w:t>9-00 - 16-00 (перерыв 13-00 - 14-00);</w:t>
            </w:r>
          </w:p>
        </w:tc>
      </w:tr>
      <w:tr w:rsidR="00737CE6">
        <w:tc>
          <w:tcPr>
            <w:tcW w:w="2835" w:type="dxa"/>
            <w:tcBorders>
              <w:top w:val="nil"/>
              <w:left w:val="nil"/>
              <w:bottom w:val="nil"/>
              <w:right w:val="nil"/>
            </w:tcBorders>
          </w:tcPr>
          <w:p w:rsidR="00737CE6" w:rsidRDefault="00737CE6">
            <w:pPr>
              <w:pStyle w:val="ConsPlusNormal"/>
            </w:pPr>
            <w:r>
              <w:t>вторник</w:t>
            </w:r>
          </w:p>
        </w:tc>
        <w:tc>
          <w:tcPr>
            <w:tcW w:w="5329" w:type="dxa"/>
            <w:tcBorders>
              <w:top w:val="nil"/>
              <w:left w:val="nil"/>
              <w:bottom w:val="nil"/>
              <w:right w:val="nil"/>
            </w:tcBorders>
          </w:tcPr>
          <w:p w:rsidR="00737CE6" w:rsidRDefault="00737CE6">
            <w:pPr>
              <w:pStyle w:val="ConsPlusNormal"/>
            </w:pPr>
            <w:r>
              <w:t>9-00 - 16-00 (перерыв 13-00 - 14-00);</w:t>
            </w:r>
          </w:p>
        </w:tc>
      </w:tr>
      <w:tr w:rsidR="00737CE6">
        <w:tc>
          <w:tcPr>
            <w:tcW w:w="2835" w:type="dxa"/>
            <w:tcBorders>
              <w:top w:val="nil"/>
              <w:left w:val="nil"/>
              <w:bottom w:val="nil"/>
              <w:right w:val="nil"/>
            </w:tcBorders>
          </w:tcPr>
          <w:p w:rsidR="00737CE6" w:rsidRDefault="00737CE6">
            <w:pPr>
              <w:pStyle w:val="ConsPlusNormal"/>
            </w:pPr>
            <w:r>
              <w:t>среда</w:t>
            </w:r>
          </w:p>
        </w:tc>
        <w:tc>
          <w:tcPr>
            <w:tcW w:w="5329" w:type="dxa"/>
            <w:tcBorders>
              <w:top w:val="nil"/>
              <w:left w:val="nil"/>
              <w:bottom w:val="nil"/>
              <w:right w:val="nil"/>
            </w:tcBorders>
          </w:tcPr>
          <w:p w:rsidR="00737CE6" w:rsidRDefault="00737CE6">
            <w:pPr>
              <w:pStyle w:val="ConsPlusNormal"/>
            </w:pPr>
            <w:r>
              <w:t>9-00 - 13-00;</w:t>
            </w:r>
          </w:p>
        </w:tc>
      </w:tr>
      <w:tr w:rsidR="00737CE6">
        <w:tc>
          <w:tcPr>
            <w:tcW w:w="2835" w:type="dxa"/>
            <w:tcBorders>
              <w:top w:val="nil"/>
              <w:left w:val="nil"/>
              <w:bottom w:val="nil"/>
              <w:right w:val="nil"/>
            </w:tcBorders>
          </w:tcPr>
          <w:p w:rsidR="00737CE6" w:rsidRDefault="00737CE6">
            <w:pPr>
              <w:pStyle w:val="ConsPlusNormal"/>
            </w:pPr>
            <w:r>
              <w:t>четверг</w:t>
            </w:r>
          </w:p>
        </w:tc>
        <w:tc>
          <w:tcPr>
            <w:tcW w:w="5329" w:type="dxa"/>
            <w:tcBorders>
              <w:top w:val="nil"/>
              <w:left w:val="nil"/>
              <w:bottom w:val="nil"/>
              <w:right w:val="nil"/>
            </w:tcBorders>
          </w:tcPr>
          <w:p w:rsidR="00737CE6" w:rsidRDefault="00737CE6">
            <w:pPr>
              <w:pStyle w:val="ConsPlusNormal"/>
            </w:pPr>
            <w:r>
              <w:t>9-00 - 16-00 (перерыв 13-00 - 14-00);</w:t>
            </w:r>
          </w:p>
        </w:tc>
      </w:tr>
      <w:tr w:rsidR="00737CE6">
        <w:tc>
          <w:tcPr>
            <w:tcW w:w="2835" w:type="dxa"/>
            <w:tcBorders>
              <w:top w:val="nil"/>
              <w:left w:val="nil"/>
              <w:bottom w:val="nil"/>
              <w:right w:val="nil"/>
            </w:tcBorders>
          </w:tcPr>
          <w:p w:rsidR="00737CE6" w:rsidRDefault="00737CE6">
            <w:pPr>
              <w:pStyle w:val="ConsPlusNormal"/>
            </w:pPr>
            <w:r>
              <w:t>пятница</w:t>
            </w:r>
          </w:p>
        </w:tc>
        <w:tc>
          <w:tcPr>
            <w:tcW w:w="5329" w:type="dxa"/>
            <w:tcBorders>
              <w:top w:val="nil"/>
              <w:left w:val="nil"/>
              <w:bottom w:val="nil"/>
              <w:right w:val="nil"/>
            </w:tcBorders>
          </w:tcPr>
          <w:p w:rsidR="00737CE6" w:rsidRDefault="00737CE6">
            <w:pPr>
              <w:pStyle w:val="ConsPlusNormal"/>
            </w:pPr>
            <w:r>
              <w:t>9-00 - 16-00 (перерыв 13-00 - 1400);</w:t>
            </w:r>
          </w:p>
        </w:tc>
      </w:tr>
      <w:tr w:rsidR="00737CE6">
        <w:tc>
          <w:tcPr>
            <w:tcW w:w="8164" w:type="dxa"/>
            <w:gridSpan w:val="2"/>
            <w:tcBorders>
              <w:top w:val="nil"/>
              <w:left w:val="nil"/>
              <w:bottom w:val="nil"/>
              <w:right w:val="nil"/>
            </w:tcBorders>
          </w:tcPr>
          <w:p w:rsidR="00737CE6" w:rsidRDefault="00737CE6">
            <w:pPr>
              <w:pStyle w:val="ConsPlusNormal"/>
            </w:pPr>
            <w:r>
              <w:t>суббота, воскресенье - выходные дни.</w:t>
            </w:r>
          </w:p>
        </w:tc>
      </w:tr>
    </w:tbl>
    <w:p w:rsidR="00737CE6" w:rsidRDefault="00737CE6">
      <w:pPr>
        <w:pStyle w:val="ConsPlusNormal"/>
        <w:jc w:val="both"/>
      </w:pPr>
    </w:p>
    <w:p w:rsidR="00737CE6" w:rsidRDefault="00737CE6">
      <w:pPr>
        <w:pStyle w:val="ConsPlusNormal"/>
        <w:ind w:firstLine="540"/>
        <w:jc w:val="both"/>
      </w:pPr>
      <w:r>
        <w:t>19. График приема граждан управлениями министерства:</w:t>
      </w:r>
    </w:p>
    <w:p w:rsidR="00737CE6" w:rsidRDefault="00737CE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737CE6">
        <w:tc>
          <w:tcPr>
            <w:tcW w:w="2835" w:type="dxa"/>
            <w:tcBorders>
              <w:top w:val="nil"/>
              <w:left w:val="nil"/>
              <w:bottom w:val="nil"/>
              <w:right w:val="nil"/>
            </w:tcBorders>
          </w:tcPr>
          <w:p w:rsidR="00737CE6" w:rsidRDefault="00737CE6">
            <w:pPr>
              <w:pStyle w:val="ConsPlusNormal"/>
            </w:pPr>
            <w:r>
              <w:t>понедельник</w:t>
            </w:r>
          </w:p>
        </w:tc>
        <w:tc>
          <w:tcPr>
            <w:tcW w:w="5329" w:type="dxa"/>
            <w:tcBorders>
              <w:top w:val="nil"/>
              <w:left w:val="nil"/>
              <w:bottom w:val="nil"/>
              <w:right w:val="nil"/>
            </w:tcBorders>
          </w:tcPr>
          <w:p w:rsidR="00737CE6" w:rsidRDefault="00737CE6">
            <w:pPr>
              <w:pStyle w:val="ConsPlusNormal"/>
            </w:pPr>
            <w:r>
              <w:t>9-00 - 18-00 (перерыв 13-00 - 14-00);</w:t>
            </w:r>
          </w:p>
        </w:tc>
      </w:tr>
      <w:tr w:rsidR="00737CE6">
        <w:tc>
          <w:tcPr>
            <w:tcW w:w="2835" w:type="dxa"/>
            <w:tcBorders>
              <w:top w:val="nil"/>
              <w:left w:val="nil"/>
              <w:bottom w:val="nil"/>
              <w:right w:val="nil"/>
            </w:tcBorders>
          </w:tcPr>
          <w:p w:rsidR="00737CE6" w:rsidRDefault="00737CE6">
            <w:pPr>
              <w:pStyle w:val="ConsPlusNormal"/>
            </w:pPr>
            <w:r>
              <w:t>вторник</w:t>
            </w:r>
          </w:p>
        </w:tc>
        <w:tc>
          <w:tcPr>
            <w:tcW w:w="5329" w:type="dxa"/>
            <w:tcBorders>
              <w:top w:val="nil"/>
              <w:left w:val="nil"/>
              <w:bottom w:val="nil"/>
              <w:right w:val="nil"/>
            </w:tcBorders>
          </w:tcPr>
          <w:p w:rsidR="00737CE6" w:rsidRDefault="00737CE6">
            <w:pPr>
              <w:pStyle w:val="ConsPlusNormal"/>
            </w:pPr>
            <w:r>
              <w:t>9-00 - 18-00 (перерыв 13-00 - 14-00);</w:t>
            </w:r>
          </w:p>
        </w:tc>
      </w:tr>
      <w:tr w:rsidR="00737CE6">
        <w:tc>
          <w:tcPr>
            <w:tcW w:w="2835" w:type="dxa"/>
            <w:tcBorders>
              <w:top w:val="nil"/>
              <w:left w:val="nil"/>
              <w:bottom w:val="nil"/>
              <w:right w:val="nil"/>
            </w:tcBorders>
          </w:tcPr>
          <w:p w:rsidR="00737CE6" w:rsidRDefault="00737CE6">
            <w:pPr>
              <w:pStyle w:val="ConsPlusNormal"/>
            </w:pPr>
            <w:r>
              <w:t>четверг</w:t>
            </w:r>
          </w:p>
        </w:tc>
        <w:tc>
          <w:tcPr>
            <w:tcW w:w="5329" w:type="dxa"/>
            <w:tcBorders>
              <w:top w:val="nil"/>
              <w:left w:val="nil"/>
              <w:bottom w:val="nil"/>
              <w:right w:val="nil"/>
            </w:tcBorders>
          </w:tcPr>
          <w:p w:rsidR="00737CE6" w:rsidRDefault="00737CE6">
            <w:pPr>
              <w:pStyle w:val="ConsPlusNormal"/>
            </w:pPr>
            <w:r>
              <w:t>9-00 - 18-00 (перерыв 13-00 - 14-00);</w:t>
            </w:r>
          </w:p>
        </w:tc>
      </w:tr>
      <w:tr w:rsidR="00737CE6">
        <w:tc>
          <w:tcPr>
            <w:tcW w:w="2835" w:type="dxa"/>
            <w:tcBorders>
              <w:top w:val="nil"/>
              <w:left w:val="nil"/>
              <w:bottom w:val="nil"/>
              <w:right w:val="nil"/>
            </w:tcBorders>
          </w:tcPr>
          <w:p w:rsidR="00737CE6" w:rsidRDefault="00737CE6">
            <w:pPr>
              <w:pStyle w:val="ConsPlusNormal"/>
            </w:pPr>
            <w:r>
              <w:t>пятница</w:t>
            </w:r>
          </w:p>
        </w:tc>
        <w:tc>
          <w:tcPr>
            <w:tcW w:w="5329" w:type="dxa"/>
            <w:tcBorders>
              <w:top w:val="nil"/>
              <w:left w:val="nil"/>
              <w:bottom w:val="nil"/>
              <w:right w:val="nil"/>
            </w:tcBorders>
          </w:tcPr>
          <w:p w:rsidR="00737CE6" w:rsidRDefault="00737CE6">
            <w:pPr>
              <w:pStyle w:val="ConsPlusNormal"/>
            </w:pPr>
            <w:r>
              <w:t>9-00 - 18-00 (перерыв 13-00 - 14-00);</w:t>
            </w:r>
          </w:p>
        </w:tc>
      </w:tr>
      <w:tr w:rsidR="00737CE6">
        <w:tc>
          <w:tcPr>
            <w:tcW w:w="8164" w:type="dxa"/>
            <w:gridSpan w:val="2"/>
            <w:tcBorders>
              <w:top w:val="nil"/>
              <w:left w:val="nil"/>
              <w:bottom w:val="nil"/>
              <w:right w:val="nil"/>
            </w:tcBorders>
          </w:tcPr>
          <w:p w:rsidR="00737CE6" w:rsidRDefault="00737CE6">
            <w:pPr>
              <w:pStyle w:val="ConsPlusNormal"/>
            </w:pPr>
            <w:r>
              <w:t>среда - обработка поступивших документов;</w:t>
            </w:r>
          </w:p>
        </w:tc>
      </w:tr>
      <w:tr w:rsidR="00737CE6">
        <w:tc>
          <w:tcPr>
            <w:tcW w:w="8164" w:type="dxa"/>
            <w:gridSpan w:val="2"/>
            <w:tcBorders>
              <w:top w:val="nil"/>
              <w:left w:val="nil"/>
              <w:bottom w:val="nil"/>
              <w:right w:val="nil"/>
            </w:tcBorders>
          </w:tcPr>
          <w:p w:rsidR="00737CE6" w:rsidRDefault="00737CE6">
            <w:pPr>
              <w:pStyle w:val="ConsPlusNormal"/>
            </w:pPr>
            <w:r>
              <w:t>суббота, воскресенье - выходные дни.</w:t>
            </w:r>
          </w:p>
        </w:tc>
      </w:tr>
    </w:tbl>
    <w:p w:rsidR="00737CE6" w:rsidRDefault="00737CE6">
      <w:pPr>
        <w:pStyle w:val="ConsPlusNormal"/>
        <w:jc w:val="both"/>
      </w:pPr>
    </w:p>
    <w:p w:rsidR="00737CE6" w:rsidRDefault="00737CE6">
      <w:pPr>
        <w:pStyle w:val="ConsPlusNormal"/>
        <w:ind w:firstLine="540"/>
        <w:jc w:val="both"/>
      </w:pPr>
      <w:r>
        <w:t>20. График приема граждан руководителями управлений министерства:</w:t>
      </w:r>
    </w:p>
    <w:p w:rsidR="00737CE6" w:rsidRDefault="00737CE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737CE6">
        <w:tc>
          <w:tcPr>
            <w:tcW w:w="2835" w:type="dxa"/>
            <w:tcBorders>
              <w:top w:val="nil"/>
              <w:left w:val="nil"/>
              <w:bottom w:val="nil"/>
              <w:right w:val="nil"/>
            </w:tcBorders>
          </w:tcPr>
          <w:p w:rsidR="00737CE6" w:rsidRDefault="00737CE6">
            <w:pPr>
              <w:pStyle w:val="ConsPlusNormal"/>
            </w:pPr>
            <w:r>
              <w:t>понедельник</w:t>
            </w:r>
          </w:p>
        </w:tc>
        <w:tc>
          <w:tcPr>
            <w:tcW w:w="5329" w:type="dxa"/>
            <w:tcBorders>
              <w:top w:val="nil"/>
              <w:left w:val="nil"/>
              <w:bottom w:val="nil"/>
              <w:right w:val="nil"/>
            </w:tcBorders>
          </w:tcPr>
          <w:p w:rsidR="00737CE6" w:rsidRDefault="00737CE6">
            <w:pPr>
              <w:pStyle w:val="ConsPlusNormal"/>
            </w:pPr>
            <w:r>
              <w:t>14-00 - 18-00;</w:t>
            </w:r>
          </w:p>
        </w:tc>
      </w:tr>
      <w:tr w:rsidR="00737CE6">
        <w:tc>
          <w:tcPr>
            <w:tcW w:w="2835" w:type="dxa"/>
            <w:tcBorders>
              <w:top w:val="nil"/>
              <w:left w:val="nil"/>
              <w:bottom w:val="nil"/>
              <w:right w:val="nil"/>
            </w:tcBorders>
          </w:tcPr>
          <w:p w:rsidR="00737CE6" w:rsidRDefault="00737CE6">
            <w:pPr>
              <w:pStyle w:val="ConsPlusNormal"/>
            </w:pPr>
            <w:r>
              <w:t>вторник</w:t>
            </w:r>
          </w:p>
        </w:tc>
        <w:tc>
          <w:tcPr>
            <w:tcW w:w="5329" w:type="dxa"/>
            <w:tcBorders>
              <w:top w:val="nil"/>
              <w:left w:val="nil"/>
              <w:bottom w:val="nil"/>
              <w:right w:val="nil"/>
            </w:tcBorders>
          </w:tcPr>
          <w:p w:rsidR="00737CE6" w:rsidRDefault="00737CE6">
            <w:pPr>
              <w:pStyle w:val="ConsPlusNormal"/>
            </w:pPr>
            <w:r>
              <w:t>9-00 - 13-00;</w:t>
            </w:r>
          </w:p>
        </w:tc>
      </w:tr>
      <w:tr w:rsidR="00737CE6">
        <w:tc>
          <w:tcPr>
            <w:tcW w:w="2835" w:type="dxa"/>
            <w:tcBorders>
              <w:top w:val="nil"/>
              <w:left w:val="nil"/>
              <w:bottom w:val="nil"/>
              <w:right w:val="nil"/>
            </w:tcBorders>
          </w:tcPr>
          <w:p w:rsidR="00737CE6" w:rsidRDefault="00737CE6">
            <w:pPr>
              <w:pStyle w:val="ConsPlusNormal"/>
            </w:pPr>
            <w:r>
              <w:t>четверг</w:t>
            </w:r>
          </w:p>
        </w:tc>
        <w:tc>
          <w:tcPr>
            <w:tcW w:w="5329" w:type="dxa"/>
            <w:tcBorders>
              <w:top w:val="nil"/>
              <w:left w:val="nil"/>
              <w:bottom w:val="nil"/>
              <w:right w:val="nil"/>
            </w:tcBorders>
          </w:tcPr>
          <w:p w:rsidR="00737CE6" w:rsidRDefault="00737CE6">
            <w:pPr>
              <w:pStyle w:val="ConsPlusNormal"/>
            </w:pPr>
            <w:r>
              <w:t>14-00 - 18-00.</w:t>
            </w:r>
          </w:p>
        </w:tc>
      </w:tr>
    </w:tbl>
    <w:p w:rsidR="00737CE6" w:rsidRDefault="00737CE6">
      <w:pPr>
        <w:pStyle w:val="ConsPlusNormal"/>
        <w:jc w:val="both"/>
      </w:pPr>
    </w:p>
    <w:p w:rsidR="00737CE6" w:rsidRDefault="00737CE6">
      <w:pPr>
        <w:pStyle w:val="ConsPlusNormal"/>
        <w:ind w:firstLine="540"/>
        <w:jc w:val="both"/>
      </w:pPr>
      <w:r>
        <w:t xml:space="preserve">20(1).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w:t>
      </w:r>
      <w:r>
        <w:lastRenderedPageBreak/>
        <w:t>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737CE6" w:rsidRDefault="00737CE6">
      <w:pPr>
        <w:pStyle w:val="ConsPlusNormal"/>
        <w:jc w:val="both"/>
      </w:pPr>
      <w:r>
        <w:t xml:space="preserve">(п. 20(1) введен </w:t>
      </w:r>
      <w:hyperlink r:id="rId40"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737CE6" w:rsidRDefault="00737CE6">
      <w:pPr>
        <w:pStyle w:val="ConsPlusNormal"/>
        <w:jc w:val="both"/>
      </w:pPr>
    </w:p>
    <w:p w:rsidR="00737CE6" w:rsidRDefault="00737CE6">
      <w:pPr>
        <w:pStyle w:val="ConsPlusNormal"/>
        <w:jc w:val="center"/>
        <w:outlineLvl w:val="1"/>
      </w:pPr>
      <w:r>
        <w:t>Раздел II. СТАНДАРТ ПРЕДОСТАВЛЕНИЯ ГОСУДАРСТВЕННОЙ УСЛУГИ</w:t>
      </w:r>
    </w:p>
    <w:p w:rsidR="00737CE6" w:rsidRDefault="00737CE6">
      <w:pPr>
        <w:pStyle w:val="ConsPlusNormal"/>
        <w:jc w:val="both"/>
      </w:pPr>
    </w:p>
    <w:p w:rsidR="00737CE6" w:rsidRDefault="00737CE6">
      <w:pPr>
        <w:pStyle w:val="ConsPlusNormal"/>
        <w:jc w:val="center"/>
        <w:outlineLvl w:val="2"/>
      </w:pPr>
      <w:r>
        <w:t>Глава 4. НАИМЕНОВАНИЕ ГОСУДАРСТВЕННОЙ УСЛУГИ</w:t>
      </w:r>
    </w:p>
    <w:p w:rsidR="00737CE6" w:rsidRDefault="00737CE6">
      <w:pPr>
        <w:pStyle w:val="ConsPlusNormal"/>
        <w:jc w:val="both"/>
      </w:pPr>
    </w:p>
    <w:p w:rsidR="00737CE6" w:rsidRDefault="00737CE6">
      <w:pPr>
        <w:pStyle w:val="ConsPlusNormal"/>
        <w:ind w:firstLine="540"/>
        <w:jc w:val="both"/>
      </w:pPr>
      <w:r>
        <w:t>21. Под государственной услугой в настоящем Административном регламенте понимается выдача предварительного разрешения на передачу жилых помещений государственного и муниципального жилищного фонда, занимаемых по договорам социального найма, в которых проживают исключительно несовершеннолетние в возрасте до 14 лет, им в собственность.</w:t>
      </w:r>
    </w:p>
    <w:p w:rsidR="00737CE6" w:rsidRDefault="00737CE6">
      <w:pPr>
        <w:pStyle w:val="ConsPlusNormal"/>
        <w:ind w:firstLine="540"/>
        <w:jc w:val="both"/>
      </w:pPr>
      <w:r>
        <w:t>22. Выдача предварительного разрешения на передачу жилых помещений государственного и муниципального жилищного фонда, занимаемых по договорам социального найма, в которых проживают исключительно несовершеннолетние в возрасте до 14 лет (далее - несовершеннолетние), им в собственность (далее - выдача предварительного разрешения) осуществляется в соответствии с законодательством, настоящим Административным регламентом.</w:t>
      </w:r>
    </w:p>
    <w:p w:rsidR="00737CE6" w:rsidRDefault="00737CE6">
      <w:pPr>
        <w:pStyle w:val="ConsPlusNormal"/>
        <w:jc w:val="both"/>
      </w:pPr>
    </w:p>
    <w:p w:rsidR="00737CE6" w:rsidRDefault="00737CE6">
      <w:pPr>
        <w:pStyle w:val="ConsPlusNormal"/>
        <w:jc w:val="center"/>
        <w:outlineLvl w:val="2"/>
      </w:pPr>
      <w:r>
        <w:t>Глава 5. НАИМЕНОВАНИЕ ИСПОЛНИТЕЛЬНОГО ОРГАНА,</w:t>
      </w:r>
    </w:p>
    <w:p w:rsidR="00737CE6" w:rsidRDefault="00737CE6">
      <w:pPr>
        <w:pStyle w:val="ConsPlusNormal"/>
        <w:jc w:val="center"/>
      </w:pPr>
      <w:r>
        <w:t>ПРЕДОСТАВЛЯЮЩЕГО ГОСУДАРСТВЕННУЮ УСЛУГУ</w:t>
      </w:r>
    </w:p>
    <w:p w:rsidR="00737CE6" w:rsidRDefault="00737CE6">
      <w:pPr>
        <w:pStyle w:val="ConsPlusNormal"/>
        <w:jc w:val="both"/>
      </w:pPr>
    </w:p>
    <w:p w:rsidR="00737CE6" w:rsidRDefault="00737CE6">
      <w:pPr>
        <w:pStyle w:val="ConsPlusNormal"/>
        <w:ind w:firstLine="540"/>
        <w:jc w:val="both"/>
      </w:pPr>
      <w:r>
        <w:t>23. Исполнительным органом государственной власти Иркутской области, предоставляющим государственную услугу, является министерство.</w:t>
      </w:r>
    </w:p>
    <w:p w:rsidR="00737CE6" w:rsidRDefault="00737CE6">
      <w:pPr>
        <w:pStyle w:val="ConsPlusNormal"/>
        <w:ind w:firstLine="540"/>
        <w:jc w:val="both"/>
      </w:pPr>
      <w:r>
        <w:t>Министерство осуществляет свою деятельность непосредственно и (или) через управления министерства.</w:t>
      </w:r>
    </w:p>
    <w:p w:rsidR="00737CE6" w:rsidRDefault="00737CE6">
      <w:pPr>
        <w:pStyle w:val="ConsPlusNormal"/>
        <w:ind w:firstLine="540"/>
        <w:jc w:val="both"/>
      </w:pPr>
      <w:r>
        <w:t>24. При предоставлении государственной услуги управления министерства не вправе требовать от граждан осуществления действий, в том числе согласований, необходимых для предоставления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государственной услуги, установленных законодательством и настоящим Административным регламентом.</w:t>
      </w:r>
    </w:p>
    <w:p w:rsidR="00737CE6" w:rsidRDefault="00737CE6">
      <w:pPr>
        <w:pStyle w:val="ConsPlusNormal"/>
        <w:ind w:firstLine="540"/>
        <w:jc w:val="both"/>
      </w:pPr>
      <w:r>
        <w:t>24(1). При предоставлении государственной услуги управления министерства осуществляют межведомственное информационное взаимодействие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(далее - орган регистрации прав), органами местного самоуправления муниципальных образований Иркутской области, исполнительными органами государственной власти Иркутской области, Министерством внутренних дел Российской Федерации, службой записи актов гражданского состояния Иркутской области.</w:t>
      </w:r>
    </w:p>
    <w:p w:rsidR="00737CE6" w:rsidRDefault="00737CE6">
      <w:pPr>
        <w:pStyle w:val="ConsPlusNormal"/>
        <w:jc w:val="both"/>
      </w:pPr>
      <w:r>
        <w:t xml:space="preserve">(п. 24(1) введен </w:t>
      </w:r>
      <w:hyperlink r:id="rId41" w:history="1">
        <w:r>
          <w:rPr>
            <w:color w:val="0000FF"/>
          </w:rPr>
          <w:t>Приказом</w:t>
        </w:r>
      </w:hyperlink>
      <w:r>
        <w:t xml:space="preserve"> министерства социального развития, опеки и попечительства Иркутской области от 25.12.2014 N 204-мпр; 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737CE6" w:rsidRDefault="00737CE6">
      <w:pPr>
        <w:pStyle w:val="ConsPlusNormal"/>
        <w:jc w:val="both"/>
      </w:pPr>
    </w:p>
    <w:p w:rsidR="00737CE6" w:rsidRDefault="00737CE6">
      <w:pPr>
        <w:pStyle w:val="ConsPlusNormal"/>
        <w:jc w:val="center"/>
        <w:outlineLvl w:val="2"/>
      </w:pPr>
      <w:r>
        <w:t>Глава 6. ОПИСАНИЕ РЕЗУЛЬТАТА ПРЕДОСТАВЛЕНИЯ</w:t>
      </w:r>
    </w:p>
    <w:p w:rsidR="00737CE6" w:rsidRDefault="00737CE6">
      <w:pPr>
        <w:pStyle w:val="ConsPlusNormal"/>
        <w:jc w:val="center"/>
      </w:pPr>
      <w:r>
        <w:t>ГОСУДАРСТВЕННОЙ УСЛУГИ</w:t>
      </w:r>
    </w:p>
    <w:p w:rsidR="00737CE6" w:rsidRDefault="00737CE6">
      <w:pPr>
        <w:pStyle w:val="ConsPlusNormal"/>
        <w:jc w:val="both"/>
      </w:pPr>
    </w:p>
    <w:p w:rsidR="00737CE6" w:rsidRDefault="00737CE6">
      <w:pPr>
        <w:pStyle w:val="ConsPlusNormal"/>
        <w:ind w:firstLine="540"/>
        <w:jc w:val="both"/>
      </w:pPr>
      <w:r>
        <w:t>25. Результатом предоставления государственной услуги является:</w:t>
      </w:r>
    </w:p>
    <w:p w:rsidR="00737CE6" w:rsidRDefault="00737CE6">
      <w:pPr>
        <w:pStyle w:val="ConsPlusNormal"/>
        <w:ind w:firstLine="540"/>
        <w:jc w:val="both"/>
      </w:pPr>
      <w:r>
        <w:t>а) выдача предварительного разрешения;</w:t>
      </w:r>
    </w:p>
    <w:p w:rsidR="00737CE6" w:rsidRDefault="00737CE6">
      <w:pPr>
        <w:pStyle w:val="ConsPlusNormal"/>
        <w:ind w:firstLine="540"/>
        <w:jc w:val="both"/>
      </w:pPr>
      <w:r>
        <w:t>б) отказ в выдаче предварительного разрешения.</w:t>
      </w:r>
    </w:p>
    <w:p w:rsidR="00737CE6" w:rsidRDefault="00737CE6">
      <w:pPr>
        <w:pStyle w:val="ConsPlusNormal"/>
        <w:ind w:firstLine="540"/>
        <w:jc w:val="both"/>
      </w:pPr>
      <w:r>
        <w:lastRenderedPageBreak/>
        <w:t>26. Результат предоставления государственной услуги оформляется в виде правового акта управления министерства.</w:t>
      </w:r>
    </w:p>
    <w:p w:rsidR="00737CE6" w:rsidRDefault="00737CE6">
      <w:pPr>
        <w:pStyle w:val="ConsPlusNormal"/>
        <w:jc w:val="both"/>
      </w:pPr>
    </w:p>
    <w:p w:rsidR="00737CE6" w:rsidRDefault="00737CE6">
      <w:pPr>
        <w:pStyle w:val="ConsPlusNormal"/>
        <w:jc w:val="center"/>
        <w:outlineLvl w:val="2"/>
      </w:pPr>
      <w:r>
        <w:t>Глава 7. СРОК ПРЕДОСТАВЛЕНИЯ ГОСУДАРСТВЕННОЙ УСЛУГИ</w:t>
      </w:r>
    </w:p>
    <w:p w:rsidR="00737CE6" w:rsidRDefault="00737CE6">
      <w:pPr>
        <w:pStyle w:val="ConsPlusNormal"/>
        <w:jc w:val="both"/>
      </w:pPr>
    </w:p>
    <w:p w:rsidR="00737CE6" w:rsidRDefault="00737CE6">
      <w:pPr>
        <w:pStyle w:val="ConsPlusNormal"/>
        <w:ind w:firstLine="540"/>
        <w:jc w:val="both"/>
      </w:pPr>
      <w:bookmarkStart w:id="2" w:name="P201"/>
      <w:bookmarkEnd w:id="2"/>
      <w:r>
        <w:t>27. Решение о выдаче предварительного разрешения или об отказе в выдаче предварительного разрешения принимается и оформляется в виде правового акта управления министерства в течение 30 календарных дней со дня обращения гражданина.</w:t>
      </w:r>
    </w:p>
    <w:p w:rsidR="00737CE6" w:rsidRDefault="00737CE6">
      <w:pPr>
        <w:pStyle w:val="ConsPlusNormal"/>
        <w:ind w:firstLine="540"/>
        <w:jc w:val="both"/>
      </w:pPr>
      <w:bookmarkStart w:id="3" w:name="P202"/>
      <w:bookmarkEnd w:id="3"/>
      <w:r>
        <w:t xml:space="preserve">28. Правовой акт управления министерства в течение срока, указанного в </w:t>
      </w:r>
      <w:hyperlink w:anchor="P201" w:history="1">
        <w:r>
          <w:rPr>
            <w:color w:val="0000FF"/>
          </w:rPr>
          <w:t>пункте 27</w:t>
        </w:r>
      </w:hyperlink>
      <w:r>
        <w:t xml:space="preserve"> настоящего Административного регламента, направляется (вручается) управлением министерства гражданину.</w:t>
      </w:r>
    </w:p>
    <w:p w:rsidR="00737CE6" w:rsidRDefault="00737CE6">
      <w:pPr>
        <w:pStyle w:val="ConsPlusNormal"/>
        <w:ind w:firstLine="540"/>
        <w:jc w:val="both"/>
      </w:pPr>
      <w:r>
        <w:t>29. Срок приостановления предоставления государственной услуги законодательством Российской Федерации и Иркутской области не предусмотрен.</w:t>
      </w:r>
    </w:p>
    <w:p w:rsidR="00737CE6" w:rsidRDefault="00737CE6">
      <w:pPr>
        <w:pStyle w:val="ConsPlusNormal"/>
        <w:jc w:val="both"/>
      </w:pPr>
    </w:p>
    <w:p w:rsidR="00737CE6" w:rsidRDefault="00737CE6">
      <w:pPr>
        <w:pStyle w:val="ConsPlusNormal"/>
        <w:jc w:val="center"/>
        <w:outlineLvl w:val="2"/>
      </w:pPr>
      <w:r>
        <w:t>Глава 8. ПЕРЕЧЕНЬ НОРМАТИВНЫХ ПРАВОВЫХ АКТОВ, РЕГУЛИРУЮЩИХ</w:t>
      </w:r>
    </w:p>
    <w:p w:rsidR="00737CE6" w:rsidRDefault="00737CE6">
      <w:pPr>
        <w:pStyle w:val="ConsPlusNormal"/>
        <w:jc w:val="center"/>
      </w:pPr>
      <w:r>
        <w:t>ОТНОШЕНИЯ, ВОЗНИКАЮЩИЕ В СВЯЗИ С ПРЕДОСТАВЛЕНИЕМ</w:t>
      </w:r>
    </w:p>
    <w:p w:rsidR="00737CE6" w:rsidRDefault="00737CE6">
      <w:pPr>
        <w:pStyle w:val="ConsPlusNormal"/>
        <w:jc w:val="center"/>
      </w:pPr>
      <w:r>
        <w:t>ГОСУДАРСТВЕННОЙ УСЛУГИ</w:t>
      </w:r>
    </w:p>
    <w:p w:rsidR="00737CE6" w:rsidRDefault="00737CE6">
      <w:pPr>
        <w:pStyle w:val="ConsPlusNormal"/>
        <w:jc w:val="both"/>
      </w:pPr>
    </w:p>
    <w:p w:rsidR="00737CE6" w:rsidRDefault="00737CE6">
      <w:pPr>
        <w:pStyle w:val="ConsPlusNormal"/>
        <w:ind w:firstLine="540"/>
        <w:jc w:val="both"/>
      </w:pPr>
      <w:r>
        <w:t>30. Государственная услуга предоставляется в соответствии с законодательством.</w:t>
      </w:r>
    </w:p>
    <w:p w:rsidR="00737CE6" w:rsidRDefault="00737CE6">
      <w:pPr>
        <w:pStyle w:val="ConsPlusNormal"/>
        <w:ind w:firstLine="540"/>
        <w:jc w:val="both"/>
      </w:pPr>
      <w:bookmarkStart w:id="4" w:name="P210"/>
      <w:bookmarkEnd w:id="4"/>
      <w:r>
        <w:t>31. Предоставление государственной услуги осуществляется в соответствии со следующими нормативными правовыми актами:</w:t>
      </w:r>
    </w:p>
    <w:p w:rsidR="00737CE6" w:rsidRDefault="00737CE6">
      <w:pPr>
        <w:pStyle w:val="ConsPlusNormal"/>
        <w:ind w:firstLine="540"/>
        <w:jc w:val="both"/>
      </w:pPr>
      <w:r>
        <w:t xml:space="preserve">а) </w:t>
      </w:r>
      <w:hyperlink r:id="rId43" w:history="1">
        <w:r>
          <w:rPr>
            <w:color w:val="0000FF"/>
          </w:rPr>
          <w:t>Конституцией</w:t>
        </w:r>
      </w:hyperlink>
      <w:r>
        <w:t xml:space="preserve"> Российской Федерации (Российская газета, 1993, 25 декабря);</w:t>
      </w:r>
    </w:p>
    <w:p w:rsidR="00737CE6" w:rsidRDefault="00737CE6">
      <w:pPr>
        <w:pStyle w:val="ConsPlusNormal"/>
        <w:ind w:firstLine="540"/>
        <w:jc w:val="both"/>
      </w:pPr>
      <w:r>
        <w:t xml:space="preserve">б) </w:t>
      </w:r>
      <w:hyperlink r:id="rId44" w:history="1">
        <w:r>
          <w:rPr>
            <w:color w:val="0000FF"/>
          </w:rPr>
          <w:t>Законом</w:t>
        </w:r>
      </w:hyperlink>
      <w:r>
        <w:t xml:space="preserve"> Российской Федерации от 4 июля 1991 года N 1541-1 "О приватизации жилищного фонда в Российской Федерации" (Ведомости СНД и ВС РСФСР, 1991, 11 июля, N 28, ст. 959);</w:t>
      </w:r>
    </w:p>
    <w:p w:rsidR="00737CE6" w:rsidRDefault="00737CE6">
      <w:pPr>
        <w:pStyle w:val="ConsPlusNormal"/>
        <w:ind w:firstLine="540"/>
        <w:jc w:val="both"/>
      </w:pPr>
      <w:r>
        <w:t xml:space="preserve">в) Гражданским </w:t>
      </w:r>
      <w:hyperlink r:id="rId45" w:history="1">
        <w:r>
          <w:rPr>
            <w:color w:val="0000FF"/>
          </w:rPr>
          <w:t>кодексом</w:t>
        </w:r>
      </w:hyperlink>
      <w:r>
        <w:t xml:space="preserve"> Российской Федерации (Собрание законодательства Российской Федерации, 1994, 5 декабря, N 32, ст. 3301);</w:t>
      </w:r>
    </w:p>
    <w:p w:rsidR="00737CE6" w:rsidRDefault="00737CE6">
      <w:pPr>
        <w:pStyle w:val="ConsPlusNormal"/>
        <w:ind w:firstLine="540"/>
        <w:jc w:val="both"/>
      </w:pPr>
      <w:r>
        <w:t xml:space="preserve">г) Семейным </w:t>
      </w:r>
      <w:hyperlink r:id="rId46" w:history="1">
        <w:r>
          <w:rPr>
            <w:color w:val="0000FF"/>
          </w:rPr>
          <w:t>кодексом</w:t>
        </w:r>
      </w:hyperlink>
      <w:r>
        <w:t xml:space="preserve"> Российской Федерации (Собрание законодательства Российской Федерации, 1996, 1 января, N 1, ст. 16);</w:t>
      </w:r>
    </w:p>
    <w:p w:rsidR="00737CE6" w:rsidRDefault="00737CE6">
      <w:pPr>
        <w:pStyle w:val="ConsPlusNormal"/>
        <w:ind w:firstLine="540"/>
        <w:jc w:val="both"/>
      </w:pPr>
      <w:r>
        <w:t xml:space="preserve">д) Жилищным </w:t>
      </w:r>
      <w:hyperlink r:id="rId47" w:history="1">
        <w:r>
          <w:rPr>
            <w:color w:val="0000FF"/>
          </w:rPr>
          <w:t>кодексом</w:t>
        </w:r>
      </w:hyperlink>
      <w:r>
        <w:t xml:space="preserve"> Российской Федерации (Собрание законодательства Российской Федерации, 2005, 3 января, N 1, ст. 14);</w:t>
      </w:r>
    </w:p>
    <w:p w:rsidR="00737CE6" w:rsidRDefault="00737CE6">
      <w:pPr>
        <w:pStyle w:val="ConsPlusNormal"/>
        <w:ind w:firstLine="540"/>
        <w:jc w:val="both"/>
      </w:pPr>
      <w:r>
        <w:t xml:space="preserve">е) Федеральным </w:t>
      </w:r>
      <w:hyperlink r:id="rId48" w:history="1">
        <w:r>
          <w:rPr>
            <w:color w:val="0000FF"/>
          </w:rPr>
          <w:t>законом</w:t>
        </w:r>
      </w:hyperlink>
      <w:r>
        <w:t xml:space="preserve"> Российской Федерации от 24 апреля 2008 года N 48-ФЗ "Об опеке и попечительстве" (Собрание законодательства Российской Федерации, 2008, 28 апреля, N 17, ст. 1755);</w:t>
      </w:r>
    </w:p>
    <w:p w:rsidR="00737CE6" w:rsidRDefault="00737CE6">
      <w:pPr>
        <w:pStyle w:val="ConsPlusNormal"/>
        <w:ind w:firstLine="540"/>
        <w:jc w:val="both"/>
      </w:pPr>
      <w:r>
        <w:t xml:space="preserve">ж) Федеральным </w:t>
      </w:r>
      <w:hyperlink r:id="rId49"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w:t>
      </w:r>
    </w:p>
    <w:p w:rsidR="00737CE6" w:rsidRDefault="00737CE6">
      <w:pPr>
        <w:pStyle w:val="ConsPlusNormal"/>
        <w:ind w:firstLine="540"/>
        <w:jc w:val="both"/>
      </w:pPr>
      <w:r>
        <w:t xml:space="preserve">з) </w:t>
      </w:r>
      <w:hyperlink r:id="rId50"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(Областная, 2009, 2 октября);</w:t>
      </w:r>
    </w:p>
    <w:p w:rsidR="00737CE6" w:rsidRDefault="00737CE6">
      <w:pPr>
        <w:pStyle w:val="ConsPlusNormal"/>
        <w:ind w:firstLine="540"/>
        <w:jc w:val="both"/>
      </w:pPr>
      <w:r>
        <w:t xml:space="preserve">и) </w:t>
      </w:r>
      <w:hyperlink r:id="rId51" w:history="1">
        <w:r>
          <w:rPr>
            <w:color w:val="0000FF"/>
          </w:rPr>
          <w:t>постановлением</w:t>
        </w:r>
      </w:hyperlink>
      <w:r>
        <w:t xml:space="preserve"> Правительства Иркутской области от 14 июня 2012 года N 344-пп "О мерах по переводу услуг в электронный вид" (Областная, 2012, 20 июня);</w:t>
      </w:r>
    </w:p>
    <w:p w:rsidR="00737CE6" w:rsidRDefault="00737CE6">
      <w:pPr>
        <w:pStyle w:val="ConsPlusNormal"/>
        <w:ind w:firstLine="540"/>
        <w:jc w:val="both"/>
      </w:pPr>
      <w:r>
        <w:t xml:space="preserve">к) </w:t>
      </w:r>
      <w:hyperlink r:id="rId52" w:history="1">
        <w:r>
          <w:rPr>
            <w:color w:val="0000FF"/>
          </w:rPr>
          <w:t>постановлением</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737CE6" w:rsidRDefault="00737CE6">
      <w:pPr>
        <w:pStyle w:val="ConsPlusNormal"/>
        <w:ind w:firstLine="540"/>
        <w:jc w:val="both"/>
      </w:pPr>
      <w:r>
        <w:t xml:space="preserve">л) </w:t>
      </w:r>
      <w:hyperlink r:id="rId53"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737CE6" w:rsidRDefault="00737CE6">
      <w:pPr>
        <w:pStyle w:val="ConsPlusNormal"/>
        <w:jc w:val="both"/>
      </w:pPr>
      <w:r>
        <w:t xml:space="preserve">(пп. "л" в ред. </w:t>
      </w:r>
      <w:hyperlink r:id="rId54"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737CE6" w:rsidRDefault="00737CE6">
      <w:pPr>
        <w:pStyle w:val="ConsPlusNormal"/>
        <w:ind w:firstLine="540"/>
        <w:jc w:val="both"/>
      </w:pPr>
      <w:r>
        <w:t xml:space="preserve">м) </w:t>
      </w:r>
      <w:hyperlink r:id="rId55"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w:t>
      </w:r>
      <w:r>
        <w:lastRenderedPageBreak/>
        <w:t>взаимодействия" (Областная, 2012, 14 ноября).</w:t>
      </w:r>
    </w:p>
    <w:p w:rsidR="00737CE6" w:rsidRDefault="00737CE6">
      <w:pPr>
        <w:pStyle w:val="ConsPlusNormal"/>
        <w:jc w:val="both"/>
      </w:pPr>
      <w:r>
        <w:t xml:space="preserve">(пп. "м" введен </w:t>
      </w:r>
      <w:hyperlink r:id="rId56"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737CE6" w:rsidRDefault="00737CE6">
      <w:pPr>
        <w:pStyle w:val="ConsPlusNormal"/>
        <w:jc w:val="both"/>
      </w:pPr>
      <w:r>
        <w:t xml:space="preserve">(п. 31 в ред. </w:t>
      </w:r>
      <w:hyperlink r:id="rId5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jc w:val="both"/>
      </w:pPr>
    </w:p>
    <w:p w:rsidR="00737CE6" w:rsidRDefault="00737CE6">
      <w:pPr>
        <w:pStyle w:val="ConsPlusNormal"/>
        <w:jc w:val="center"/>
        <w:outlineLvl w:val="2"/>
      </w:pPr>
      <w:r>
        <w:t>Глава 9. ИСЧЕРПЫВАЮЩИЙ ПЕРЕЧЕНЬ ДОКУМЕНТОВ,</w:t>
      </w:r>
    </w:p>
    <w:p w:rsidR="00737CE6" w:rsidRDefault="00737CE6">
      <w:pPr>
        <w:pStyle w:val="ConsPlusNormal"/>
        <w:jc w:val="center"/>
      </w:pPr>
      <w:r>
        <w:t>НЕОБХОДИМЫХ В СООТВЕТСТВИИ С НОРМАТИВНЫМИ ПРАВОВЫМИ АКТАМИ</w:t>
      </w:r>
    </w:p>
    <w:p w:rsidR="00737CE6" w:rsidRDefault="00737CE6">
      <w:pPr>
        <w:pStyle w:val="ConsPlusNormal"/>
        <w:jc w:val="center"/>
      </w:pPr>
      <w:r>
        <w:t>ДЛЯ ПРЕДОСТАВЛЕНИЯ ГОСУДАРСТВЕННОЙ УСЛУГИ И УСЛУГ, КОТОРЫЕ</w:t>
      </w:r>
    </w:p>
    <w:p w:rsidR="00737CE6" w:rsidRDefault="00737CE6">
      <w:pPr>
        <w:pStyle w:val="ConsPlusNormal"/>
        <w:jc w:val="center"/>
      </w:pPr>
      <w:r>
        <w:t>ЯВЛЯЮТСЯ НЕОБХОДИМЫМИ И ОБЯЗАТЕЛЬНЫМИ ДЛЯ ПРЕДОСТАВЛЕНИЯ</w:t>
      </w:r>
    </w:p>
    <w:p w:rsidR="00737CE6" w:rsidRDefault="00737CE6">
      <w:pPr>
        <w:pStyle w:val="ConsPlusNormal"/>
        <w:jc w:val="center"/>
      </w:pPr>
      <w:r>
        <w:t>ГОСУДАРСТВЕННОЙ УСЛУГИ, ПОДЛЕЖАЩИХ ПРЕДСТАВЛЕНИЮ ЗАЯВИТЕЛЕМ,</w:t>
      </w:r>
    </w:p>
    <w:p w:rsidR="00737CE6" w:rsidRDefault="00737CE6">
      <w:pPr>
        <w:pStyle w:val="ConsPlusNormal"/>
        <w:jc w:val="center"/>
      </w:pPr>
      <w:r>
        <w:t>В ТОМ ЧИСЛЕ В ЭЛЕКТРОННОЙ ФОРМЕ</w:t>
      </w:r>
    </w:p>
    <w:p w:rsidR="00737CE6" w:rsidRDefault="00737CE6">
      <w:pPr>
        <w:pStyle w:val="ConsPlusNormal"/>
        <w:jc w:val="center"/>
      </w:pPr>
      <w:r>
        <w:t xml:space="preserve">(в ред. </w:t>
      </w:r>
      <w:hyperlink r:id="rId58" w:history="1">
        <w:r>
          <w:rPr>
            <w:color w:val="0000FF"/>
          </w:rPr>
          <w:t>Приказа</w:t>
        </w:r>
      </w:hyperlink>
      <w:r>
        <w:t xml:space="preserve"> министерства социального развития,</w:t>
      </w:r>
    </w:p>
    <w:p w:rsidR="00737CE6" w:rsidRDefault="00737CE6">
      <w:pPr>
        <w:pStyle w:val="ConsPlusNormal"/>
        <w:jc w:val="center"/>
      </w:pPr>
      <w:r>
        <w:t>опеки и попечительства Иркутской области</w:t>
      </w:r>
    </w:p>
    <w:p w:rsidR="00737CE6" w:rsidRDefault="00737CE6">
      <w:pPr>
        <w:pStyle w:val="ConsPlusNormal"/>
        <w:jc w:val="center"/>
      </w:pPr>
      <w:r>
        <w:t>от 31.03.2015 N 36-мпр)</w:t>
      </w:r>
    </w:p>
    <w:p w:rsidR="00737CE6" w:rsidRDefault="00737CE6">
      <w:pPr>
        <w:pStyle w:val="ConsPlusNormal"/>
        <w:jc w:val="both"/>
      </w:pPr>
    </w:p>
    <w:p w:rsidR="00737CE6" w:rsidRDefault="00737CE6">
      <w:pPr>
        <w:pStyle w:val="ConsPlusNormal"/>
        <w:ind w:firstLine="540"/>
        <w:jc w:val="both"/>
      </w:pPr>
      <w:r>
        <w:t xml:space="preserve">32. Для получения предварительного разрешения граждане подают в управление министерства по месту жительства несовершеннолетних </w:t>
      </w:r>
      <w:hyperlink w:anchor="P748" w:history="1">
        <w:r>
          <w:rPr>
            <w:color w:val="0000FF"/>
          </w:rPr>
          <w:t>заявление</w:t>
        </w:r>
      </w:hyperlink>
      <w:r>
        <w:t xml:space="preserve"> по форме согласно приложению 2 к настоящему Административному регламенту.</w:t>
      </w:r>
    </w:p>
    <w:p w:rsidR="00737CE6" w:rsidRDefault="00737CE6">
      <w:pPr>
        <w:pStyle w:val="ConsPlusNormal"/>
        <w:ind w:firstLine="540"/>
        <w:jc w:val="both"/>
      </w:pPr>
      <w:bookmarkStart w:id="5" w:name="P238"/>
      <w:bookmarkEnd w:id="5"/>
      <w:r>
        <w:t>33. К заявлению прилагаются следующие документы:</w:t>
      </w:r>
    </w:p>
    <w:p w:rsidR="00737CE6" w:rsidRDefault="00737CE6">
      <w:pPr>
        <w:pStyle w:val="ConsPlusNormal"/>
        <w:ind w:firstLine="540"/>
        <w:jc w:val="both"/>
      </w:pPr>
      <w:bookmarkStart w:id="6" w:name="P239"/>
      <w:bookmarkEnd w:id="6"/>
      <w:r>
        <w:t>а) паспорт или иной документ, удостоверяющий личность гражданина, а также документ, удостоверяющий личность и подтверждающий полномочия представителя гражданина, - в случае обращения с заявлением представителя гражданина;</w:t>
      </w:r>
    </w:p>
    <w:p w:rsidR="00737CE6" w:rsidRDefault="00737CE6">
      <w:pPr>
        <w:pStyle w:val="ConsPlusNormal"/>
        <w:ind w:firstLine="540"/>
        <w:jc w:val="both"/>
      </w:pPr>
      <w:r>
        <w:t xml:space="preserve">б) утратил силу. - </w:t>
      </w:r>
      <w:hyperlink r:id="rId59" w:history="1">
        <w:r>
          <w:rPr>
            <w:color w:val="0000FF"/>
          </w:rPr>
          <w:t>Приказ</w:t>
        </w:r>
      </w:hyperlink>
      <w:r>
        <w:t xml:space="preserve"> министерства социального развития, опеки и попечительства Иркутской области от 03.07.2015 N 103-мпр;</w:t>
      </w:r>
    </w:p>
    <w:p w:rsidR="00737CE6" w:rsidRDefault="00737CE6">
      <w:pPr>
        <w:pStyle w:val="ConsPlusNormal"/>
        <w:ind w:firstLine="540"/>
        <w:jc w:val="both"/>
      </w:pPr>
      <w:bookmarkStart w:id="7" w:name="P241"/>
      <w:bookmarkEnd w:id="7"/>
      <w:r>
        <w:t>в) копия решения суда об усыновлении (удочерении) несовершеннолетнего (при отсутствии государственной регистрации усыновления (удочерения));</w:t>
      </w:r>
    </w:p>
    <w:p w:rsidR="00737CE6" w:rsidRDefault="00737CE6">
      <w:pPr>
        <w:pStyle w:val="ConsPlusNormal"/>
        <w:jc w:val="both"/>
      </w:pPr>
      <w:r>
        <w:t xml:space="preserve">(пп. "в" в ред. </w:t>
      </w:r>
      <w:hyperlink r:id="rId60"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737CE6" w:rsidRDefault="00737CE6">
      <w:pPr>
        <w:pStyle w:val="ConsPlusNormal"/>
        <w:ind w:firstLine="540"/>
        <w:jc w:val="both"/>
      </w:pPr>
      <w:r>
        <w:t xml:space="preserve">г) - е) утратили силу. - </w:t>
      </w:r>
      <w:hyperlink r:id="rId61"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ind w:firstLine="540"/>
        <w:jc w:val="both"/>
      </w:pPr>
      <w:r>
        <w:t xml:space="preserve">34. Для предоставления государственной услуги гражданин обязан представить в управление министерства документы, указанные в </w:t>
      </w:r>
      <w:hyperlink w:anchor="P238" w:history="1">
        <w:r>
          <w:rPr>
            <w:color w:val="0000FF"/>
          </w:rPr>
          <w:t>пункте 33</w:t>
        </w:r>
      </w:hyperlink>
      <w:r>
        <w:t xml:space="preserve"> настоящего административного регламента.</w:t>
      </w:r>
    </w:p>
    <w:p w:rsidR="00737CE6" w:rsidRDefault="00737CE6">
      <w:pPr>
        <w:pStyle w:val="ConsPlusNormal"/>
        <w:jc w:val="both"/>
      </w:pPr>
      <w:r>
        <w:t xml:space="preserve">(в ред. Приказов министерства социального развития, опеки и попечительства Иркутской области от 25.12.2014 </w:t>
      </w:r>
      <w:hyperlink r:id="rId62" w:history="1">
        <w:r>
          <w:rPr>
            <w:color w:val="0000FF"/>
          </w:rPr>
          <w:t>N 204-мпр</w:t>
        </w:r>
      </w:hyperlink>
      <w:r>
        <w:t xml:space="preserve">, от 31.03.2015 </w:t>
      </w:r>
      <w:hyperlink r:id="rId63" w:history="1">
        <w:r>
          <w:rPr>
            <w:color w:val="0000FF"/>
          </w:rPr>
          <w:t>N 36-мпр</w:t>
        </w:r>
      </w:hyperlink>
      <w:r>
        <w:t>)</w:t>
      </w:r>
    </w:p>
    <w:p w:rsidR="00737CE6" w:rsidRDefault="00737CE6">
      <w:pPr>
        <w:pStyle w:val="ConsPlusNormal"/>
        <w:ind w:firstLine="540"/>
        <w:jc w:val="both"/>
      </w:pPr>
      <w:r>
        <w:t xml:space="preserve">Абзац второй утратил силу. - </w:t>
      </w:r>
      <w:hyperlink r:id="rId64"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ind w:firstLine="540"/>
        <w:jc w:val="both"/>
      </w:pPr>
      <w:r>
        <w:t xml:space="preserve">Управление министерства не вправе требовать от граждан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w:anchor="P210" w:history="1">
        <w:r>
          <w:rPr>
            <w:color w:val="0000FF"/>
          </w:rPr>
          <w:t>пункте 31</w:t>
        </w:r>
      </w:hyperlink>
      <w:r>
        <w:t xml:space="preserve"> настоящего Административного регламента, настоящим Административным регламентом.</w:t>
      </w:r>
    </w:p>
    <w:p w:rsidR="00737CE6" w:rsidRDefault="00737CE6">
      <w:pPr>
        <w:pStyle w:val="ConsPlusNormal"/>
        <w:ind w:firstLine="540"/>
        <w:jc w:val="both"/>
      </w:pPr>
      <w:bookmarkStart w:id="8" w:name="P248"/>
      <w:bookmarkEnd w:id="8"/>
      <w:r>
        <w:t>35. Требования к документам, представляемым для получения предварительного разрешения:</w:t>
      </w:r>
    </w:p>
    <w:p w:rsidR="00737CE6" w:rsidRDefault="00737CE6">
      <w:pPr>
        <w:pStyle w:val="ConsPlusNormal"/>
        <w:ind w:firstLine="540"/>
        <w:jc w:val="both"/>
      </w:pPr>
      <w:r>
        <w:t>а) документы должны иметь печати (при наличии печати), подписи должностных лиц органов или организаций, выдавших данные документы (в случае получения документа в форме электронного документа он должен быть подписан электронной подписью);</w:t>
      </w:r>
    </w:p>
    <w:p w:rsidR="00737CE6" w:rsidRDefault="00737CE6">
      <w:pPr>
        <w:pStyle w:val="ConsPlusNormal"/>
        <w:jc w:val="both"/>
      </w:pPr>
      <w:r>
        <w:t xml:space="preserve">(в ред. </w:t>
      </w:r>
      <w:hyperlink r:id="rId65" w:history="1">
        <w:r>
          <w:rPr>
            <w:color w:val="0000FF"/>
          </w:rPr>
          <w:t>Приказа</w:t>
        </w:r>
      </w:hyperlink>
      <w:r>
        <w:t xml:space="preserve"> министерства социального развития, опеки и попечительства Иркутской области от 03.07.2015 N 103-мпр)</w:t>
      </w:r>
    </w:p>
    <w:p w:rsidR="00737CE6" w:rsidRDefault="00737CE6">
      <w:pPr>
        <w:pStyle w:val="ConsPlusNormal"/>
        <w:ind w:firstLine="540"/>
        <w:jc w:val="both"/>
      </w:pPr>
      <w:r>
        <w:t>б) тексты документов должны быть написаны разборчиво;</w:t>
      </w:r>
    </w:p>
    <w:p w:rsidR="00737CE6" w:rsidRDefault="00737CE6">
      <w:pPr>
        <w:pStyle w:val="ConsPlusNormal"/>
        <w:ind w:firstLine="540"/>
        <w:jc w:val="both"/>
      </w:pPr>
      <w:r>
        <w:t>в) фамилия, имя и (если имеется) отчество должностных лиц должны быть написаны полностью;</w:t>
      </w:r>
    </w:p>
    <w:p w:rsidR="00737CE6" w:rsidRDefault="00737CE6">
      <w:pPr>
        <w:pStyle w:val="ConsPlusNormal"/>
        <w:ind w:firstLine="540"/>
        <w:jc w:val="both"/>
      </w:pPr>
      <w:r>
        <w:t>г) в документах не должно быть подчисток, приписок, зачеркнутых слов и не оговоренных в них исправлений;</w:t>
      </w:r>
    </w:p>
    <w:p w:rsidR="00737CE6" w:rsidRDefault="00737CE6">
      <w:pPr>
        <w:pStyle w:val="ConsPlusNormal"/>
        <w:ind w:firstLine="540"/>
        <w:jc w:val="both"/>
      </w:pPr>
      <w:r>
        <w:t>д) документы не должны быть исполнены карандашом;</w:t>
      </w:r>
    </w:p>
    <w:p w:rsidR="00737CE6" w:rsidRDefault="00737CE6">
      <w:pPr>
        <w:pStyle w:val="ConsPlusNormal"/>
        <w:ind w:firstLine="540"/>
        <w:jc w:val="both"/>
      </w:pPr>
      <w:r>
        <w:lastRenderedPageBreak/>
        <w:t>е) документы не должны иметь повреждений, наличие которых не позволяет однозначно истолковать их содержание.</w:t>
      </w:r>
    </w:p>
    <w:p w:rsidR="00737CE6" w:rsidRDefault="00737CE6">
      <w:pPr>
        <w:pStyle w:val="ConsPlusNormal"/>
        <w:jc w:val="both"/>
      </w:pPr>
    </w:p>
    <w:p w:rsidR="00737CE6" w:rsidRDefault="00737CE6">
      <w:pPr>
        <w:pStyle w:val="ConsPlusNormal"/>
        <w:jc w:val="center"/>
        <w:outlineLvl w:val="2"/>
      </w:pPr>
      <w:r>
        <w:t>Глава 10. ИСЧЕРПЫВАЮЩИЙ ПЕРЕЧЕНЬ ДОКУМЕНТОВ, НЕОБХОДИМЫХ</w:t>
      </w:r>
    </w:p>
    <w:p w:rsidR="00737CE6" w:rsidRDefault="00737CE6">
      <w:pPr>
        <w:pStyle w:val="ConsPlusNormal"/>
        <w:jc w:val="center"/>
      </w:pPr>
      <w:r>
        <w:t>ДЛЯ ПРЕДОСТАВЛЕНИЯ ГОСУДАРСТВЕННОЙ УСЛУГИ, КОТОРЫЕ</w:t>
      </w:r>
    </w:p>
    <w:p w:rsidR="00737CE6" w:rsidRDefault="00737CE6">
      <w:pPr>
        <w:pStyle w:val="ConsPlusNormal"/>
        <w:jc w:val="center"/>
      </w:pPr>
      <w:r>
        <w:t>НАХОДЯТСЯ В РАСПОРЯЖЕНИИ ГОСУДАРСТВЕННЫХ ОРГАНОВ, ОРГАНОВ</w:t>
      </w:r>
    </w:p>
    <w:p w:rsidR="00737CE6" w:rsidRDefault="00737CE6">
      <w:pPr>
        <w:pStyle w:val="ConsPlusNormal"/>
        <w:jc w:val="center"/>
      </w:pPr>
      <w:r>
        <w:t>МЕСТНОГО САМОУПРАВЛЕНИЯ МУНИЦИПАЛЬНЫХ ОБРАЗОВАНИЙ</w:t>
      </w:r>
    </w:p>
    <w:p w:rsidR="00737CE6" w:rsidRDefault="00737CE6">
      <w:pPr>
        <w:pStyle w:val="ConsPlusNormal"/>
        <w:jc w:val="center"/>
      </w:pPr>
      <w:r>
        <w:t>ИРКУТСКОЙ ОБЛАСТИ И ИНЫХ ОРГАНИЗАЦИЙ, И КОТОРЫЕ</w:t>
      </w:r>
    </w:p>
    <w:p w:rsidR="00737CE6" w:rsidRDefault="00737CE6">
      <w:pPr>
        <w:pStyle w:val="ConsPlusNormal"/>
        <w:jc w:val="center"/>
      </w:pPr>
      <w:r>
        <w:t>ЗАЯВИТЕЛЬ ВПРАВЕ ПРЕДСТАВИТЬ</w:t>
      </w:r>
    </w:p>
    <w:p w:rsidR="00737CE6" w:rsidRDefault="00737CE6">
      <w:pPr>
        <w:pStyle w:val="ConsPlusNormal"/>
        <w:jc w:val="center"/>
      </w:pPr>
      <w:r>
        <w:t xml:space="preserve">(в ред. </w:t>
      </w:r>
      <w:hyperlink r:id="rId66" w:history="1">
        <w:r>
          <w:rPr>
            <w:color w:val="0000FF"/>
          </w:rPr>
          <w:t>Приказа</w:t>
        </w:r>
      </w:hyperlink>
      <w:r>
        <w:t xml:space="preserve"> министерства социального развития,</w:t>
      </w:r>
    </w:p>
    <w:p w:rsidR="00737CE6" w:rsidRDefault="00737CE6">
      <w:pPr>
        <w:pStyle w:val="ConsPlusNormal"/>
        <w:jc w:val="center"/>
      </w:pPr>
      <w:r>
        <w:t>опеки и попечительства Иркутской области</w:t>
      </w:r>
    </w:p>
    <w:p w:rsidR="00737CE6" w:rsidRDefault="00737CE6">
      <w:pPr>
        <w:pStyle w:val="ConsPlusNormal"/>
        <w:jc w:val="center"/>
      </w:pPr>
      <w:r>
        <w:t>от 31.03.2015 N 36-мпр)</w:t>
      </w:r>
    </w:p>
    <w:p w:rsidR="00737CE6" w:rsidRDefault="00737CE6">
      <w:pPr>
        <w:pStyle w:val="ConsPlusNormal"/>
        <w:jc w:val="both"/>
      </w:pPr>
    </w:p>
    <w:p w:rsidR="00737CE6" w:rsidRDefault="00737CE6">
      <w:pPr>
        <w:pStyle w:val="ConsPlusNormal"/>
        <w:ind w:firstLine="540"/>
        <w:jc w:val="both"/>
      </w:pPr>
      <w:bookmarkStart w:id="9" w:name="P267"/>
      <w:bookmarkEnd w:id="9"/>
      <w:r>
        <w:t>36.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несовершеннолетний вправе представить, относятся следующие документы:</w:t>
      </w:r>
    </w:p>
    <w:p w:rsidR="00737CE6" w:rsidRDefault="00737CE6">
      <w:pPr>
        <w:pStyle w:val="ConsPlusNormal"/>
        <w:ind w:firstLine="540"/>
        <w:jc w:val="both"/>
      </w:pPr>
      <w:bookmarkStart w:id="10" w:name="P268"/>
      <w:bookmarkEnd w:id="10"/>
      <w:r>
        <w:t>а) договор социального найма жилого помещения государственного и муниципального жилищного фонда, передаваемого в собственность несовершеннолетнего;</w:t>
      </w:r>
    </w:p>
    <w:p w:rsidR="00737CE6" w:rsidRDefault="00737CE6">
      <w:pPr>
        <w:pStyle w:val="ConsPlusNormal"/>
        <w:ind w:firstLine="540"/>
        <w:jc w:val="both"/>
      </w:pPr>
      <w:r>
        <w:t>б) документы о регистрации по месту жительства или месту пребывания в жилом помещении государственного и муниципального жилищного фонда, передаваемого в собственность несовершеннолетнего;</w:t>
      </w:r>
    </w:p>
    <w:p w:rsidR="00737CE6" w:rsidRDefault="00737CE6">
      <w:pPr>
        <w:pStyle w:val="ConsPlusNormal"/>
        <w:ind w:firstLine="540"/>
        <w:jc w:val="both"/>
      </w:pPr>
      <w:bookmarkStart w:id="11" w:name="P270"/>
      <w:bookmarkEnd w:id="11"/>
      <w:r>
        <w:t>в) документ, выданный органом регистрации прав о правах отдельного лица на имевшиеся (имеющиеся) у него объекты недвижимости;</w:t>
      </w:r>
    </w:p>
    <w:p w:rsidR="00737CE6" w:rsidRDefault="00737CE6">
      <w:pPr>
        <w:pStyle w:val="ConsPlusNormal"/>
        <w:jc w:val="both"/>
      </w:pPr>
      <w:r>
        <w:t xml:space="preserve">(пп. "в" в ред. </w:t>
      </w:r>
      <w:hyperlink r:id="rId67"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737CE6" w:rsidRDefault="00737CE6">
      <w:pPr>
        <w:pStyle w:val="ConsPlusNormal"/>
        <w:ind w:firstLine="540"/>
        <w:jc w:val="both"/>
      </w:pPr>
      <w:bookmarkStart w:id="12" w:name="P272"/>
      <w:bookmarkEnd w:id="12"/>
      <w:r>
        <w:t>г) свидетельство о рождении несовершеннолетнего;</w:t>
      </w:r>
    </w:p>
    <w:p w:rsidR="00737CE6" w:rsidRDefault="00737CE6">
      <w:pPr>
        <w:pStyle w:val="ConsPlusNormal"/>
        <w:jc w:val="both"/>
      </w:pPr>
      <w:r>
        <w:t xml:space="preserve">(пп. "г" введен </w:t>
      </w:r>
      <w:hyperlink r:id="rId68" w:history="1">
        <w:r>
          <w:rPr>
            <w:color w:val="0000FF"/>
          </w:rPr>
          <w:t>Приказом</w:t>
        </w:r>
      </w:hyperlink>
      <w:r>
        <w:t xml:space="preserve"> министерства социального развития, опеки и попечительства Иркутской области от 03.07.2015 N 103-мпр)</w:t>
      </w:r>
    </w:p>
    <w:p w:rsidR="00737CE6" w:rsidRDefault="00737CE6">
      <w:pPr>
        <w:pStyle w:val="ConsPlusNormal"/>
        <w:ind w:firstLine="540"/>
        <w:jc w:val="both"/>
      </w:pPr>
      <w:bookmarkStart w:id="13" w:name="P274"/>
      <w:bookmarkEnd w:id="13"/>
      <w:r>
        <w:t>д) свидетельство об усыновлении (удочерении).</w:t>
      </w:r>
    </w:p>
    <w:p w:rsidR="00737CE6" w:rsidRDefault="00737CE6">
      <w:pPr>
        <w:pStyle w:val="ConsPlusNormal"/>
        <w:jc w:val="both"/>
      </w:pPr>
      <w:r>
        <w:t xml:space="preserve">(пп. "д" введен </w:t>
      </w:r>
      <w:hyperlink r:id="rId69" w:history="1">
        <w:r>
          <w:rPr>
            <w:color w:val="0000FF"/>
          </w:rPr>
          <w:t>Приказом</w:t>
        </w:r>
      </w:hyperlink>
      <w:r>
        <w:t xml:space="preserve"> министерства социального развития, опеки и попечительства Иркутской области от 29.03.2016 N 45-мпр)</w:t>
      </w:r>
    </w:p>
    <w:p w:rsidR="00737CE6" w:rsidRDefault="00737CE6">
      <w:pPr>
        <w:pStyle w:val="ConsPlusNormal"/>
        <w:jc w:val="both"/>
      </w:pPr>
      <w:r>
        <w:t xml:space="preserve">(п. 36 в ред. </w:t>
      </w:r>
      <w:hyperlink r:id="rId7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ind w:firstLine="540"/>
        <w:jc w:val="both"/>
      </w:pPr>
      <w:r>
        <w:t>37. Управления министерства при предоставлении государственной услуги не вправе требовать от граждан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организаций,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w:t>
      </w:r>
    </w:p>
    <w:p w:rsidR="00737CE6" w:rsidRDefault="00737CE6">
      <w:pPr>
        <w:pStyle w:val="ConsPlusNormal"/>
        <w:jc w:val="both"/>
      </w:pPr>
    </w:p>
    <w:p w:rsidR="00737CE6" w:rsidRDefault="00737CE6">
      <w:pPr>
        <w:pStyle w:val="ConsPlusNormal"/>
        <w:jc w:val="center"/>
        <w:outlineLvl w:val="2"/>
      </w:pPr>
      <w:r>
        <w:t>Глава 11. ИСЧЕРПЫВАЮЩИЙ ПЕРЕЧЕНЬ ОСНОВАНИЙ ДЛЯ ОТКАЗА</w:t>
      </w:r>
    </w:p>
    <w:p w:rsidR="00737CE6" w:rsidRDefault="00737CE6">
      <w:pPr>
        <w:pStyle w:val="ConsPlusNormal"/>
        <w:jc w:val="center"/>
      </w:pPr>
      <w:r>
        <w:t>В ПРИЕМЕ ДОКУМЕНТОВ, НЕОБХОДИМЫХ ДЛЯ ПРЕДОСТАВЛЕНИЯ</w:t>
      </w:r>
    </w:p>
    <w:p w:rsidR="00737CE6" w:rsidRDefault="00737CE6">
      <w:pPr>
        <w:pStyle w:val="ConsPlusNormal"/>
        <w:jc w:val="center"/>
      </w:pPr>
      <w:r>
        <w:t>ГОСУДАРСТВЕННОЙ УСЛУГИ</w:t>
      </w:r>
    </w:p>
    <w:p w:rsidR="00737CE6" w:rsidRDefault="00737CE6">
      <w:pPr>
        <w:pStyle w:val="ConsPlusNormal"/>
        <w:jc w:val="center"/>
      </w:pPr>
      <w:r>
        <w:t xml:space="preserve">(в ред. </w:t>
      </w:r>
      <w:hyperlink r:id="rId71" w:history="1">
        <w:r>
          <w:rPr>
            <w:color w:val="0000FF"/>
          </w:rPr>
          <w:t>Приказа</w:t>
        </w:r>
      </w:hyperlink>
      <w:r>
        <w:t xml:space="preserve"> министерства социального развития,</w:t>
      </w:r>
    </w:p>
    <w:p w:rsidR="00737CE6" w:rsidRDefault="00737CE6">
      <w:pPr>
        <w:pStyle w:val="ConsPlusNormal"/>
        <w:jc w:val="center"/>
      </w:pPr>
      <w:r>
        <w:t>опеки и попечительства Иркутской области</w:t>
      </w:r>
    </w:p>
    <w:p w:rsidR="00737CE6" w:rsidRDefault="00737CE6">
      <w:pPr>
        <w:pStyle w:val="ConsPlusNormal"/>
        <w:jc w:val="center"/>
      </w:pPr>
      <w:r>
        <w:t>от 31.03.2015 N 36-мпр)</w:t>
      </w:r>
    </w:p>
    <w:p w:rsidR="00737CE6" w:rsidRDefault="00737CE6">
      <w:pPr>
        <w:pStyle w:val="ConsPlusNormal"/>
        <w:jc w:val="both"/>
      </w:pPr>
    </w:p>
    <w:p w:rsidR="00737CE6" w:rsidRDefault="00737CE6">
      <w:pPr>
        <w:pStyle w:val="ConsPlusNormal"/>
        <w:ind w:firstLine="540"/>
        <w:jc w:val="both"/>
      </w:pPr>
      <w:r>
        <w:t>38. Основаниями для отказа в приеме документов являются:</w:t>
      </w:r>
    </w:p>
    <w:p w:rsidR="00737CE6" w:rsidRDefault="00737CE6">
      <w:pPr>
        <w:pStyle w:val="ConsPlusNormal"/>
        <w:jc w:val="both"/>
      </w:pPr>
      <w:r>
        <w:t xml:space="preserve">(в ред. </w:t>
      </w:r>
      <w:hyperlink r:id="rId7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ind w:firstLine="540"/>
        <w:jc w:val="both"/>
      </w:pPr>
      <w:r>
        <w:t xml:space="preserve">а) наличие в документах ненормативной лексики, оскорбительных высказываний, </w:t>
      </w:r>
      <w:r>
        <w:lastRenderedPageBreak/>
        <w:t>нечитаемых символов либо бессмысленный набор букв;</w:t>
      </w:r>
    </w:p>
    <w:p w:rsidR="00737CE6" w:rsidRDefault="00737CE6">
      <w:pPr>
        <w:pStyle w:val="ConsPlusNormal"/>
        <w:jc w:val="both"/>
      </w:pPr>
      <w:r>
        <w:t xml:space="preserve">(в ред. </w:t>
      </w:r>
      <w:hyperlink r:id="rId7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ind w:firstLine="540"/>
        <w:jc w:val="both"/>
      </w:pPr>
      <w:r>
        <w:t xml:space="preserve">б) несоответствие документов требованиям, указанным в </w:t>
      </w:r>
      <w:hyperlink w:anchor="P248" w:history="1">
        <w:r>
          <w:rPr>
            <w:color w:val="0000FF"/>
          </w:rPr>
          <w:t>пункте 35</w:t>
        </w:r>
      </w:hyperlink>
      <w:r>
        <w:t xml:space="preserve"> настоящего Административного регламента;</w:t>
      </w:r>
    </w:p>
    <w:p w:rsidR="00737CE6" w:rsidRDefault="00737CE6">
      <w:pPr>
        <w:pStyle w:val="ConsPlusNormal"/>
        <w:ind w:firstLine="540"/>
        <w:jc w:val="both"/>
      </w:pPr>
      <w:r>
        <w:t>в)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737CE6" w:rsidRDefault="00737CE6">
      <w:pPr>
        <w:pStyle w:val="ConsPlusNormal"/>
        <w:jc w:val="both"/>
      </w:pPr>
      <w:r>
        <w:t xml:space="preserve">(пп. "в" в ред. </w:t>
      </w:r>
      <w:hyperlink r:id="rId7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ind w:firstLine="540"/>
        <w:jc w:val="both"/>
      </w:pPr>
      <w:r>
        <w:t xml:space="preserve">39. В случае отказа в приеме документов управление министерства не позднее 5 рабочих дней со дня обращения гражданина в управление министерства направляет гражданину письменное уведомление об отказе с указанием причин отказа одним из способов, указанных в </w:t>
      </w:r>
      <w:hyperlink w:anchor="P435" w:history="1">
        <w:r>
          <w:rPr>
            <w:color w:val="0000FF"/>
          </w:rPr>
          <w:t>подпунктах "а"</w:t>
        </w:r>
      </w:hyperlink>
      <w:r>
        <w:t xml:space="preserve"> - </w:t>
      </w:r>
      <w:hyperlink w:anchor="P440" w:history="1">
        <w:r>
          <w:rPr>
            <w:color w:val="0000FF"/>
          </w:rPr>
          <w:t>"в" пункта 62</w:t>
        </w:r>
      </w:hyperlink>
      <w:r>
        <w:t xml:space="preserve"> настоящего административного регламента.</w:t>
      </w:r>
    </w:p>
    <w:p w:rsidR="00737CE6" w:rsidRDefault="00737CE6">
      <w:pPr>
        <w:pStyle w:val="ConsPlusNormal"/>
        <w:jc w:val="both"/>
      </w:pPr>
      <w:r>
        <w:t xml:space="preserve">(в ред. Приказов министерства социального развития, опеки и попечительства Иркутской области от 03.07.2015 </w:t>
      </w:r>
      <w:hyperlink r:id="rId75" w:history="1">
        <w:r>
          <w:rPr>
            <w:color w:val="0000FF"/>
          </w:rPr>
          <w:t>N 103-мпр</w:t>
        </w:r>
      </w:hyperlink>
      <w:r>
        <w:t xml:space="preserve">, от 29.04.2016 </w:t>
      </w:r>
      <w:hyperlink r:id="rId76" w:history="1">
        <w:r>
          <w:rPr>
            <w:color w:val="0000FF"/>
          </w:rPr>
          <w:t>N 59-мпр</w:t>
        </w:r>
      </w:hyperlink>
      <w:r>
        <w:t>)</w:t>
      </w:r>
    </w:p>
    <w:p w:rsidR="00737CE6" w:rsidRDefault="00737CE6">
      <w:pPr>
        <w:pStyle w:val="ConsPlusNormal"/>
        <w:ind w:firstLine="540"/>
        <w:jc w:val="both"/>
      </w:pPr>
      <w:r>
        <w:t xml:space="preserve">39(1). Отказ в приеме документов не препятствует повторному обращению гражданина в порядке, установленном </w:t>
      </w:r>
      <w:hyperlink w:anchor="P434" w:history="1">
        <w:r>
          <w:rPr>
            <w:color w:val="0000FF"/>
          </w:rPr>
          <w:t>пунктом 62</w:t>
        </w:r>
      </w:hyperlink>
      <w:r>
        <w:t xml:space="preserve"> настоящего административного регламента.</w:t>
      </w:r>
    </w:p>
    <w:p w:rsidR="00737CE6" w:rsidRDefault="00737CE6">
      <w:pPr>
        <w:pStyle w:val="ConsPlusNormal"/>
        <w:jc w:val="both"/>
      </w:pPr>
      <w:r>
        <w:t xml:space="preserve">(п. 39(1) введен </w:t>
      </w:r>
      <w:hyperlink r:id="rId77" w:history="1">
        <w:r>
          <w:rPr>
            <w:color w:val="0000FF"/>
          </w:rPr>
          <w:t>Приказом</w:t>
        </w:r>
      </w:hyperlink>
      <w:r>
        <w:t xml:space="preserve"> министерства социального развития, опеки и попечительства Иркутской области от 03.07.2015 N 103-мпр)</w:t>
      </w:r>
    </w:p>
    <w:p w:rsidR="00737CE6" w:rsidRDefault="00737CE6">
      <w:pPr>
        <w:pStyle w:val="ConsPlusNormal"/>
        <w:jc w:val="both"/>
      </w:pPr>
    </w:p>
    <w:p w:rsidR="00737CE6" w:rsidRDefault="00737CE6">
      <w:pPr>
        <w:pStyle w:val="ConsPlusNormal"/>
        <w:jc w:val="center"/>
        <w:outlineLvl w:val="2"/>
      </w:pPr>
      <w:r>
        <w:t>Глава 12. ИСЧЕРПЫВАЮЩИЙ ПЕРЕЧЕНЬ ОСНОВАНИЙ</w:t>
      </w:r>
    </w:p>
    <w:p w:rsidR="00737CE6" w:rsidRDefault="00737CE6">
      <w:pPr>
        <w:pStyle w:val="ConsPlusNormal"/>
        <w:jc w:val="center"/>
      </w:pPr>
      <w:r>
        <w:t>ДЛЯ ПРИОСТАНОВЛЕНИЯ ПРЕДОСТАВЛЕНИЯ ГОСУДАРСТВЕННОЙ УСЛУГИ,</w:t>
      </w:r>
    </w:p>
    <w:p w:rsidR="00737CE6" w:rsidRDefault="00737CE6">
      <w:pPr>
        <w:pStyle w:val="ConsPlusNormal"/>
        <w:jc w:val="center"/>
      </w:pPr>
      <w:r>
        <w:t>ОТКАЗА В ПРЕДОСТАВЛЕНИИ ГОСУДАРСТВЕННОЙ УСЛУГИ</w:t>
      </w:r>
    </w:p>
    <w:p w:rsidR="00737CE6" w:rsidRDefault="00737CE6">
      <w:pPr>
        <w:pStyle w:val="ConsPlusNormal"/>
        <w:jc w:val="center"/>
      </w:pPr>
      <w:r>
        <w:t xml:space="preserve">(в ред. </w:t>
      </w:r>
      <w:hyperlink r:id="rId78" w:history="1">
        <w:r>
          <w:rPr>
            <w:color w:val="0000FF"/>
          </w:rPr>
          <w:t>Приказа</w:t>
        </w:r>
      </w:hyperlink>
      <w:r>
        <w:t xml:space="preserve"> министерства социального развития,</w:t>
      </w:r>
    </w:p>
    <w:p w:rsidR="00737CE6" w:rsidRDefault="00737CE6">
      <w:pPr>
        <w:pStyle w:val="ConsPlusNormal"/>
        <w:jc w:val="center"/>
      </w:pPr>
      <w:r>
        <w:t>опеки и попечительства Иркутской области</w:t>
      </w:r>
    </w:p>
    <w:p w:rsidR="00737CE6" w:rsidRDefault="00737CE6">
      <w:pPr>
        <w:pStyle w:val="ConsPlusNormal"/>
        <w:jc w:val="center"/>
      </w:pPr>
      <w:r>
        <w:t>от 31.03.2015 N 36-мпр)</w:t>
      </w:r>
    </w:p>
    <w:p w:rsidR="00737CE6" w:rsidRDefault="00737CE6">
      <w:pPr>
        <w:pStyle w:val="ConsPlusNormal"/>
        <w:jc w:val="both"/>
      </w:pPr>
    </w:p>
    <w:p w:rsidR="00737CE6" w:rsidRDefault="00737CE6">
      <w:pPr>
        <w:pStyle w:val="ConsPlusNormal"/>
        <w:ind w:firstLine="540"/>
        <w:jc w:val="both"/>
      </w:pPr>
      <w:r>
        <w:t>40.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737CE6" w:rsidRDefault="00737CE6">
      <w:pPr>
        <w:pStyle w:val="ConsPlusNormal"/>
        <w:ind w:firstLine="540"/>
        <w:jc w:val="both"/>
      </w:pPr>
      <w:bookmarkStart w:id="14" w:name="P306"/>
      <w:bookmarkEnd w:id="14"/>
      <w:r>
        <w:t>41. Основаниями для отказа в выдаче предварительного разрешения являются:</w:t>
      </w:r>
    </w:p>
    <w:p w:rsidR="00737CE6" w:rsidRDefault="00737CE6">
      <w:pPr>
        <w:pStyle w:val="ConsPlusNormal"/>
        <w:ind w:firstLine="540"/>
        <w:jc w:val="both"/>
      </w:pPr>
      <w:r>
        <w:t>а) жилое помещение государственного и муниципального жилищного фонда, занимаемое по договору социального найма, в котором проживает исключительно несовершеннолетний, не подлежит приватизации в соответствии с законодательством Российской Федерации;</w:t>
      </w:r>
    </w:p>
    <w:p w:rsidR="00737CE6" w:rsidRDefault="00737CE6">
      <w:pPr>
        <w:pStyle w:val="ConsPlusNormal"/>
        <w:ind w:firstLine="540"/>
        <w:jc w:val="both"/>
      </w:pPr>
      <w:r>
        <w:t xml:space="preserve">б) несоответствие категории граждан, имеющих право на получение предварительного разрешения, указанных в </w:t>
      </w:r>
      <w:hyperlink w:anchor="P73" w:history="1">
        <w:r>
          <w:rPr>
            <w:color w:val="0000FF"/>
          </w:rPr>
          <w:t>пункте 4</w:t>
        </w:r>
      </w:hyperlink>
      <w:r>
        <w:t xml:space="preserve"> настоящего Административного регламента.</w:t>
      </w:r>
    </w:p>
    <w:p w:rsidR="00737CE6" w:rsidRDefault="00737CE6">
      <w:pPr>
        <w:pStyle w:val="ConsPlusNormal"/>
        <w:jc w:val="both"/>
      </w:pPr>
    </w:p>
    <w:p w:rsidR="00737CE6" w:rsidRDefault="00737CE6">
      <w:pPr>
        <w:pStyle w:val="ConsPlusNormal"/>
        <w:jc w:val="center"/>
        <w:outlineLvl w:val="2"/>
      </w:pPr>
      <w:r>
        <w:t>Глава 13. ПЕРЕЧЕНЬ УСЛУГ, КОТОРЫЕ ЯВЛЯЮТСЯ НЕОБХОДИМЫМИ</w:t>
      </w:r>
    </w:p>
    <w:p w:rsidR="00737CE6" w:rsidRDefault="00737CE6">
      <w:pPr>
        <w:pStyle w:val="ConsPlusNormal"/>
        <w:jc w:val="center"/>
      </w:pPr>
      <w:r>
        <w:t>И ОБЯЗАТЕЛЬНЫМИ ДЛЯ ПРЕДОСТАВЛЕНИЯ ГОСУДАРСТВЕННОЙ УСЛУГИ,</w:t>
      </w:r>
    </w:p>
    <w:p w:rsidR="00737CE6" w:rsidRDefault="00737CE6">
      <w:pPr>
        <w:pStyle w:val="ConsPlusNormal"/>
        <w:jc w:val="center"/>
      </w:pPr>
      <w:r>
        <w:t>В ТОМ ЧИСЛЕ СВЕДЕНИЯ О ДОКУМЕНТЕ (ДОКУМЕНТАХ), ВЫДАВАЕМОМ</w:t>
      </w:r>
    </w:p>
    <w:p w:rsidR="00737CE6" w:rsidRDefault="00737CE6">
      <w:pPr>
        <w:pStyle w:val="ConsPlusNormal"/>
        <w:jc w:val="center"/>
      </w:pPr>
      <w:r>
        <w:t>(ВЫДАВАЕМЫХ) ОРГАНИЗАЦИЯМИ, УЧАСТВУЮЩИМИ В ПРЕДОСТАВЛЕНИИ</w:t>
      </w:r>
    </w:p>
    <w:p w:rsidR="00737CE6" w:rsidRDefault="00737CE6">
      <w:pPr>
        <w:pStyle w:val="ConsPlusNormal"/>
        <w:jc w:val="center"/>
      </w:pPr>
      <w:r>
        <w:t>ГОСУДАРСТВЕННОЙ УСЛУГИ</w:t>
      </w:r>
    </w:p>
    <w:p w:rsidR="00737CE6" w:rsidRDefault="00737CE6">
      <w:pPr>
        <w:pStyle w:val="ConsPlusNormal"/>
        <w:jc w:val="both"/>
      </w:pPr>
    </w:p>
    <w:p w:rsidR="00737CE6" w:rsidRDefault="00737CE6">
      <w:pPr>
        <w:pStyle w:val="ConsPlusNormal"/>
        <w:ind w:firstLine="540"/>
        <w:jc w:val="both"/>
      </w:pPr>
      <w:r>
        <w:t>42. Услуги,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отсутствуют.</w:t>
      </w:r>
    </w:p>
    <w:p w:rsidR="00737CE6" w:rsidRDefault="00737CE6">
      <w:pPr>
        <w:pStyle w:val="ConsPlusNormal"/>
        <w:jc w:val="both"/>
      </w:pPr>
      <w:r>
        <w:t xml:space="preserve">(п. 42 в ред. </w:t>
      </w:r>
      <w:hyperlink r:id="rId79"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737CE6" w:rsidRDefault="00737CE6">
      <w:pPr>
        <w:pStyle w:val="ConsPlusNormal"/>
        <w:ind w:firstLine="540"/>
        <w:jc w:val="both"/>
      </w:pPr>
      <w:r>
        <w:t>42(1).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737CE6" w:rsidRDefault="00737CE6">
      <w:pPr>
        <w:pStyle w:val="ConsPlusNormal"/>
        <w:jc w:val="both"/>
      </w:pPr>
      <w:r>
        <w:t xml:space="preserve">(п. 42(1) введен </w:t>
      </w:r>
      <w:hyperlink r:id="rId80" w:history="1">
        <w:r>
          <w:rPr>
            <w:color w:val="0000FF"/>
          </w:rPr>
          <w:t>Приказом</w:t>
        </w:r>
      </w:hyperlink>
      <w:r>
        <w:t xml:space="preserve"> министерства социального развития, опеки и попечительства Иркутской области от 03.02.2016 N 17-мпр)</w:t>
      </w:r>
    </w:p>
    <w:p w:rsidR="00737CE6" w:rsidRDefault="00737CE6">
      <w:pPr>
        <w:pStyle w:val="ConsPlusNormal"/>
        <w:ind w:firstLine="540"/>
        <w:jc w:val="both"/>
      </w:pPr>
      <w:r>
        <w:lastRenderedPageBreak/>
        <w:t xml:space="preserve">43 - 44. Утратили силу. - </w:t>
      </w:r>
      <w:hyperlink r:id="rId81" w:history="1">
        <w:r>
          <w:rPr>
            <w:color w:val="0000FF"/>
          </w:rPr>
          <w:t>Приказ</w:t>
        </w:r>
      </w:hyperlink>
      <w:r>
        <w:t xml:space="preserve"> министерства социального развития, опеки и попечительства Иркутской области от 25.12.2014 N 204-мпр.</w:t>
      </w:r>
    </w:p>
    <w:p w:rsidR="00737CE6" w:rsidRDefault="00737CE6">
      <w:pPr>
        <w:pStyle w:val="ConsPlusNormal"/>
        <w:jc w:val="both"/>
      </w:pPr>
    </w:p>
    <w:p w:rsidR="00737CE6" w:rsidRDefault="00737CE6">
      <w:pPr>
        <w:pStyle w:val="ConsPlusNormal"/>
        <w:jc w:val="center"/>
        <w:outlineLvl w:val="2"/>
      </w:pPr>
      <w:r>
        <w:t>Глава 14. ПОРЯДОК, РАЗМЕР И ОСНОВАНИЯ ПЛАТЫ, ВЗИМАЕМОЙ</w:t>
      </w:r>
    </w:p>
    <w:p w:rsidR="00737CE6" w:rsidRDefault="00737CE6">
      <w:pPr>
        <w:pStyle w:val="ConsPlusNormal"/>
        <w:jc w:val="center"/>
      </w:pPr>
      <w:r>
        <w:t>ПРИ ПРЕДОСТАВЛЕНИИ ГОСУДАРСТВЕННОЙ УСЛУГИ</w:t>
      </w:r>
    </w:p>
    <w:p w:rsidR="00737CE6" w:rsidRDefault="00737CE6">
      <w:pPr>
        <w:pStyle w:val="ConsPlusNormal"/>
        <w:jc w:val="both"/>
      </w:pPr>
    </w:p>
    <w:p w:rsidR="00737CE6" w:rsidRDefault="00737CE6">
      <w:pPr>
        <w:pStyle w:val="ConsPlusNormal"/>
        <w:ind w:firstLine="540"/>
        <w:jc w:val="both"/>
      </w:pPr>
      <w:r>
        <w:t>45. Государственная услуга предоставляется бесплатно.</w:t>
      </w:r>
    </w:p>
    <w:p w:rsidR="00737CE6" w:rsidRDefault="00737CE6">
      <w:pPr>
        <w:pStyle w:val="ConsPlusNormal"/>
        <w:ind w:firstLine="540"/>
        <w:jc w:val="both"/>
      </w:pPr>
      <w:r>
        <w:t>46. Порядок, размер и основания взимания платы при предоставлении государственной услуги законодательством Российской Федерации и Иркутской области не предусмотрены.</w:t>
      </w:r>
    </w:p>
    <w:p w:rsidR="00737CE6" w:rsidRDefault="00737CE6">
      <w:pPr>
        <w:pStyle w:val="ConsPlusNormal"/>
        <w:jc w:val="both"/>
      </w:pPr>
    </w:p>
    <w:p w:rsidR="00737CE6" w:rsidRDefault="00737CE6">
      <w:pPr>
        <w:pStyle w:val="ConsPlusNormal"/>
        <w:jc w:val="center"/>
        <w:outlineLvl w:val="2"/>
      </w:pPr>
      <w:r>
        <w:t>Глава 15. ПОРЯДОК, РАЗМЕР И ОСНОВАНИЯ ВЗИМАНИЯ ПЛАТЫ</w:t>
      </w:r>
    </w:p>
    <w:p w:rsidR="00737CE6" w:rsidRDefault="00737CE6">
      <w:pPr>
        <w:pStyle w:val="ConsPlusNormal"/>
        <w:jc w:val="center"/>
      </w:pPr>
      <w:r>
        <w:t>ЗА ПРЕДОСТАВЛЕНИЕ УСЛУГ, КОТОРЫЕ ЯВЛЯЮТСЯ НЕОБХОДИМЫМИ</w:t>
      </w:r>
    </w:p>
    <w:p w:rsidR="00737CE6" w:rsidRDefault="00737CE6">
      <w:pPr>
        <w:pStyle w:val="ConsPlusNormal"/>
        <w:jc w:val="center"/>
      </w:pPr>
      <w:r>
        <w:t>И ОБЯЗАТЕЛЬНЫМИ ДЛЯ ПРЕДОСТАВЛЕНИЯ ГОСУДАРСТВЕННОЙ УСЛУГИ,</w:t>
      </w:r>
    </w:p>
    <w:p w:rsidR="00737CE6" w:rsidRDefault="00737CE6">
      <w:pPr>
        <w:pStyle w:val="ConsPlusNormal"/>
        <w:jc w:val="center"/>
      </w:pPr>
      <w:r>
        <w:t>ВКЛЮЧАЯ ИНФОРМАЦИЮ О МЕТОДИКЕ РАСЧЕТА РАЗМЕРА ТАКОЙ ПЛАТЫ</w:t>
      </w:r>
    </w:p>
    <w:p w:rsidR="00737CE6" w:rsidRDefault="00737CE6">
      <w:pPr>
        <w:pStyle w:val="ConsPlusNormal"/>
        <w:jc w:val="both"/>
      </w:pPr>
    </w:p>
    <w:p w:rsidR="00737CE6" w:rsidRDefault="00737CE6">
      <w:pPr>
        <w:pStyle w:val="ConsPlusNormal"/>
        <w:ind w:firstLine="540"/>
        <w:jc w:val="both"/>
      </w:pPr>
      <w:r>
        <w:t>47.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737CE6" w:rsidRDefault="00737CE6">
      <w:pPr>
        <w:pStyle w:val="ConsPlusNormal"/>
        <w:jc w:val="both"/>
      </w:pPr>
      <w:r>
        <w:t xml:space="preserve">(п. 47 в ред. </w:t>
      </w:r>
      <w:hyperlink r:id="rId8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ind w:firstLine="540"/>
        <w:jc w:val="both"/>
      </w:pPr>
      <w:r>
        <w:t>48.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737CE6" w:rsidRDefault="00737CE6">
      <w:pPr>
        <w:pStyle w:val="ConsPlusNormal"/>
        <w:jc w:val="both"/>
      </w:pPr>
      <w:r>
        <w:t xml:space="preserve">(п. 48 в ред. </w:t>
      </w:r>
      <w:hyperlink r:id="rId8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jc w:val="both"/>
      </w:pPr>
    </w:p>
    <w:p w:rsidR="00737CE6" w:rsidRDefault="00737CE6">
      <w:pPr>
        <w:pStyle w:val="ConsPlusNormal"/>
        <w:jc w:val="center"/>
        <w:outlineLvl w:val="2"/>
      </w:pPr>
      <w:r>
        <w:t>Глава 16. МАКСИМАЛЬНЫЙ СРОК ОЖИДАНИЯ В ОЧЕРЕДИ ПРИ ПОДАЧЕ</w:t>
      </w:r>
    </w:p>
    <w:p w:rsidR="00737CE6" w:rsidRDefault="00737CE6">
      <w:pPr>
        <w:pStyle w:val="ConsPlusNormal"/>
        <w:jc w:val="center"/>
      </w:pPr>
      <w:r>
        <w:t>ЗАЯВЛЕНИЯ О ПРЕДОСТАВЛЕНИИ ГОСУДАРСТВЕННОЙ УСЛУГИ И ПРИ</w:t>
      </w:r>
    </w:p>
    <w:p w:rsidR="00737CE6" w:rsidRDefault="00737CE6">
      <w:pPr>
        <w:pStyle w:val="ConsPlusNormal"/>
        <w:jc w:val="center"/>
      </w:pPr>
      <w:r>
        <w:t>ПОЛУЧЕНИИ РЕЗУЛЬТАТА ПРЕДОСТАВЛЕНИЯ ТАКОЙ УСЛУГИ</w:t>
      </w:r>
    </w:p>
    <w:p w:rsidR="00737CE6" w:rsidRDefault="00737CE6">
      <w:pPr>
        <w:pStyle w:val="ConsPlusNormal"/>
        <w:jc w:val="center"/>
      </w:pPr>
      <w:r>
        <w:t xml:space="preserve">(в ред. </w:t>
      </w:r>
      <w:hyperlink r:id="rId84" w:history="1">
        <w:r>
          <w:rPr>
            <w:color w:val="0000FF"/>
          </w:rPr>
          <w:t>Приказа</w:t>
        </w:r>
      </w:hyperlink>
      <w:r>
        <w:t xml:space="preserve"> министерства социального развития,</w:t>
      </w:r>
    </w:p>
    <w:p w:rsidR="00737CE6" w:rsidRDefault="00737CE6">
      <w:pPr>
        <w:pStyle w:val="ConsPlusNormal"/>
        <w:jc w:val="center"/>
      </w:pPr>
      <w:r>
        <w:t>опеки и попечительства Иркутской области</w:t>
      </w:r>
    </w:p>
    <w:p w:rsidR="00737CE6" w:rsidRDefault="00737CE6">
      <w:pPr>
        <w:pStyle w:val="ConsPlusNormal"/>
        <w:jc w:val="center"/>
      </w:pPr>
      <w:r>
        <w:t>от 11.02.2013 N 20-мпр)</w:t>
      </w:r>
    </w:p>
    <w:p w:rsidR="00737CE6" w:rsidRDefault="00737CE6">
      <w:pPr>
        <w:pStyle w:val="ConsPlusNormal"/>
        <w:jc w:val="both"/>
      </w:pPr>
    </w:p>
    <w:p w:rsidR="00737CE6" w:rsidRDefault="00737CE6">
      <w:pPr>
        <w:pStyle w:val="ConsPlusNormal"/>
        <w:ind w:firstLine="540"/>
        <w:jc w:val="both"/>
      </w:pPr>
      <w:r>
        <w:t>49. Максимальное время ожидания в очереди при подаче гражданином заявления и документов лично не превышает 15 минут.</w:t>
      </w:r>
    </w:p>
    <w:p w:rsidR="00737CE6" w:rsidRDefault="00737CE6">
      <w:pPr>
        <w:pStyle w:val="ConsPlusNormal"/>
        <w:jc w:val="both"/>
      </w:pPr>
      <w:r>
        <w:t xml:space="preserve">(в ред. </w:t>
      </w:r>
      <w:hyperlink r:id="rId85" w:history="1">
        <w:r>
          <w:rPr>
            <w:color w:val="0000FF"/>
          </w:rPr>
          <w:t>Приказа</w:t>
        </w:r>
      </w:hyperlink>
      <w:r>
        <w:t xml:space="preserve"> министерства социального развития, опеки и попечительства Иркутской области от 11.02.2013 N 20-мпр)</w:t>
      </w:r>
    </w:p>
    <w:p w:rsidR="00737CE6" w:rsidRDefault="00737CE6">
      <w:pPr>
        <w:pStyle w:val="ConsPlusNormal"/>
        <w:ind w:firstLine="540"/>
        <w:jc w:val="both"/>
      </w:pPr>
      <w:r>
        <w:t xml:space="preserve">50. Утратил силу. - </w:t>
      </w:r>
      <w:hyperlink r:id="rId86"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ind w:firstLine="540"/>
        <w:jc w:val="both"/>
      </w:pPr>
      <w:r>
        <w:t>50(1). Максимальное время ожидания в очереди при получении результата предоставления государственной услуги не превышает 15 минут.</w:t>
      </w:r>
    </w:p>
    <w:p w:rsidR="00737CE6" w:rsidRDefault="00737CE6">
      <w:pPr>
        <w:pStyle w:val="ConsPlusNormal"/>
        <w:jc w:val="both"/>
      </w:pPr>
      <w:r>
        <w:t xml:space="preserve">(п. 50(1) введен </w:t>
      </w:r>
      <w:hyperlink r:id="rId87"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737CE6" w:rsidRDefault="00737CE6">
      <w:pPr>
        <w:pStyle w:val="ConsPlusNormal"/>
        <w:jc w:val="both"/>
      </w:pPr>
    </w:p>
    <w:p w:rsidR="00737CE6" w:rsidRDefault="00737CE6">
      <w:pPr>
        <w:pStyle w:val="ConsPlusNormal"/>
        <w:jc w:val="center"/>
        <w:outlineLvl w:val="2"/>
      </w:pPr>
      <w:r>
        <w:t>Глава 17. СРОК И ПОРЯДОК РЕГИСТРАЦИИ ЗАЯВЛЕНИЯ</w:t>
      </w:r>
    </w:p>
    <w:p w:rsidR="00737CE6" w:rsidRDefault="00737CE6">
      <w:pPr>
        <w:pStyle w:val="ConsPlusNormal"/>
        <w:jc w:val="center"/>
      </w:pPr>
      <w:r>
        <w:t>О ПРЕДОСТАВЛЕНИИ ГОСУДАРСТВЕННОЙ УСЛУГИ</w:t>
      </w:r>
    </w:p>
    <w:p w:rsidR="00737CE6" w:rsidRDefault="00737CE6">
      <w:pPr>
        <w:pStyle w:val="ConsPlusNormal"/>
        <w:jc w:val="both"/>
      </w:pPr>
    </w:p>
    <w:p w:rsidR="00737CE6" w:rsidRDefault="00737CE6">
      <w:pPr>
        <w:pStyle w:val="ConsPlusNormal"/>
        <w:ind w:firstLine="540"/>
        <w:jc w:val="both"/>
      </w:pPr>
      <w:r>
        <w:t>51. Регистрацию заявления осуществляет должностное лицо, ответственное за регистрацию заявлений и документов.</w:t>
      </w:r>
    </w:p>
    <w:p w:rsidR="00737CE6" w:rsidRDefault="00737CE6">
      <w:pPr>
        <w:pStyle w:val="ConsPlusNormal"/>
        <w:ind w:firstLine="540"/>
        <w:jc w:val="both"/>
      </w:pPr>
      <w:r>
        <w:t>Максимальное время регистрации заявления составляет 10 минут.</w:t>
      </w:r>
    </w:p>
    <w:p w:rsidR="00737CE6" w:rsidRDefault="00737CE6">
      <w:pPr>
        <w:pStyle w:val="ConsPlusNormal"/>
        <w:ind w:firstLine="540"/>
        <w:jc w:val="both"/>
      </w:pPr>
      <w:r>
        <w:t xml:space="preserve">52. Порядок регистрации заявления о предоставлении государственной услуги установлен </w:t>
      </w:r>
      <w:hyperlink w:anchor="P432" w:history="1">
        <w:r>
          <w:rPr>
            <w:color w:val="0000FF"/>
          </w:rPr>
          <w:t>главой 21</w:t>
        </w:r>
      </w:hyperlink>
      <w:r>
        <w:t xml:space="preserve"> настоящего Административного регламента.</w:t>
      </w:r>
    </w:p>
    <w:p w:rsidR="00737CE6" w:rsidRDefault="00737CE6">
      <w:pPr>
        <w:pStyle w:val="ConsPlusNormal"/>
        <w:jc w:val="both"/>
      </w:pPr>
    </w:p>
    <w:p w:rsidR="00737CE6" w:rsidRDefault="00737CE6">
      <w:pPr>
        <w:pStyle w:val="ConsPlusNormal"/>
        <w:jc w:val="center"/>
        <w:outlineLvl w:val="2"/>
      </w:pPr>
      <w:r>
        <w:t>Глава 18. ТРЕБОВАНИЯ К ПОМЕЩЕНИЯМ, В КОТОРЫХ</w:t>
      </w:r>
    </w:p>
    <w:p w:rsidR="00737CE6" w:rsidRDefault="00737CE6">
      <w:pPr>
        <w:pStyle w:val="ConsPlusNormal"/>
        <w:jc w:val="center"/>
      </w:pPr>
      <w:r>
        <w:lastRenderedPageBreak/>
        <w:t>ПРЕДОСТАВЛЯЕТСЯ ГОСУДАРСТВЕННАЯ УСЛУГА</w:t>
      </w:r>
    </w:p>
    <w:p w:rsidR="00737CE6" w:rsidRDefault="00737CE6">
      <w:pPr>
        <w:pStyle w:val="ConsPlusNormal"/>
        <w:jc w:val="both"/>
      </w:pPr>
    </w:p>
    <w:p w:rsidR="00737CE6" w:rsidRDefault="00737CE6">
      <w:pPr>
        <w:pStyle w:val="ConsPlusNormal"/>
        <w:ind w:firstLine="540"/>
        <w:jc w:val="both"/>
      </w:pPr>
      <w:r>
        <w:t>53.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737CE6" w:rsidRDefault="00737CE6">
      <w:pPr>
        <w:pStyle w:val="ConsPlusNormal"/>
        <w:ind w:firstLine="540"/>
        <w:jc w:val="both"/>
      </w:pPr>
      <w:r>
        <w:t>Информационные таблички (вывески) размещаются рядом с входом либо на двери входа так, чтобы они были хорошо видны гражданам.</w:t>
      </w:r>
    </w:p>
    <w:p w:rsidR="00737CE6" w:rsidRDefault="00737CE6">
      <w:pPr>
        <w:pStyle w:val="ConsPlusNormal"/>
        <w:ind w:firstLine="540"/>
        <w:jc w:val="both"/>
      </w:pPr>
      <w:r>
        <w:t>53(1).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737CE6" w:rsidRDefault="00737CE6">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на территории Иркутской области или в дистанционном режиме.</w:t>
      </w:r>
    </w:p>
    <w:p w:rsidR="00737CE6" w:rsidRDefault="00737CE6">
      <w:pPr>
        <w:pStyle w:val="ConsPlusNormal"/>
        <w:jc w:val="both"/>
      </w:pPr>
      <w:r>
        <w:t xml:space="preserve">(п. 53(1) введен </w:t>
      </w:r>
      <w:hyperlink r:id="rId88" w:history="1">
        <w:r>
          <w:rPr>
            <w:color w:val="0000FF"/>
          </w:rPr>
          <w:t>Приказом</w:t>
        </w:r>
      </w:hyperlink>
      <w:r>
        <w:t xml:space="preserve"> министерства социального развития, опеки и попечительства Иркутской области от 31.05.2016 N 82-мпр)</w:t>
      </w:r>
    </w:p>
    <w:p w:rsidR="00737CE6" w:rsidRDefault="00737CE6">
      <w:pPr>
        <w:pStyle w:val="ConsPlusNormal"/>
        <w:ind w:firstLine="540"/>
        <w:jc w:val="both"/>
      </w:pPr>
      <w:r>
        <w:t>54. Прием граждан осуществляется в кабинетах управления министерства.</w:t>
      </w:r>
    </w:p>
    <w:p w:rsidR="00737CE6" w:rsidRDefault="00737CE6">
      <w:pPr>
        <w:pStyle w:val="ConsPlusNormal"/>
        <w:ind w:firstLine="540"/>
        <w:jc w:val="both"/>
      </w:pPr>
      <w:r>
        <w:t>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737CE6" w:rsidRDefault="00737CE6">
      <w:pPr>
        <w:pStyle w:val="ConsPlusNormal"/>
        <w:ind w:firstLine="540"/>
        <w:jc w:val="both"/>
      </w:pPr>
      <w:r>
        <w:t>55.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737CE6" w:rsidRDefault="00737CE6">
      <w:pPr>
        <w:pStyle w:val="ConsPlusNormal"/>
        <w:ind w:firstLine="540"/>
        <w:jc w:val="both"/>
      </w:pPr>
      <w:r>
        <w:t>56. Места ожидания должны соответствовать комфортным условиям для граждан и оптимальным условиям работы должностных лиц управления министерства.</w:t>
      </w:r>
    </w:p>
    <w:p w:rsidR="00737CE6" w:rsidRDefault="00737CE6">
      <w:pPr>
        <w:pStyle w:val="ConsPlusNormal"/>
        <w:ind w:firstLine="540"/>
        <w:jc w:val="both"/>
      </w:pPr>
      <w:r>
        <w:t>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737CE6" w:rsidRDefault="00737CE6">
      <w:pPr>
        <w:pStyle w:val="ConsPlusNormal"/>
        <w:ind w:firstLine="540"/>
        <w:jc w:val="both"/>
      </w:pPr>
      <w:r>
        <w:t>57. Места для заполнения документов оборудуются:</w:t>
      </w:r>
    </w:p>
    <w:p w:rsidR="00737CE6" w:rsidRDefault="00737CE6">
      <w:pPr>
        <w:pStyle w:val="ConsPlusNormal"/>
        <w:ind w:firstLine="540"/>
        <w:jc w:val="both"/>
      </w:pPr>
      <w:r>
        <w:t>а) информационными стендами;</w:t>
      </w:r>
    </w:p>
    <w:p w:rsidR="00737CE6" w:rsidRDefault="00737CE6">
      <w:pPr>
        <w:pStyle w:val="ConsPlusNormal"/>
        <w:ind w:firstLine="540"/>
        <w:jc w:val="both"/>
      </w:pPr>
      <w:r>
        <w:t>б) стульями и столами для возможности оформления документов.</w:t>
      </w:r>
    </w:p>
    <w:p w:rsidR="00737CE6" w:rsidRDefault="00737CE6">
      <w:pPr>
        <w:pStyle w:val="ConsPlusNormal"/>
        <w:jc w:val="both"/>
      </w:pPr>
    </w:p>
    <w:p w:rsidR="00737CE6" w:rsidRDefault="00737CE6">
      <w:pPr>
        <w:pStyle w:val="ConsPlusNormal"/>
        <w:jc w:val="center"/>
        <w:outlineLvl w:val="2"/>
      </w:pPr>
      <w:r>
        <w:t>Глава 19. ПОКАЗАТЕЛИ ДОСТУПНОСТИ И КАЧЕСТВА</w:t>
      </w:r>
    </w:p>
    <w:p w:rsidR="00737CE6" w:rsidRDefault="00737CE6">
      <w:pPr>
        <w:pStyle w:val="ConsPlusNormal"/>
        <w:jc w:val="center"/>
      </w:pPr>
      <w:r>
        <w:t>ГОСУДАРСТВЕННОЙ УСЛУГИ</w:t>
      </w:r>
    </w:p>
    <w:p w:rsidR="00737CE6" w:rsidRDefault="00737CE6">
      <w:pPr>
        <w:pStyle w:val="ConsPlusNormal"/>
        <w:jc w:val="both"/>
      </w:pPr>
    </w:p>
    <w:p w:rsidR="00737CE6" w:rsidRDefault="00737CE6">
      <w:pPr>
        <w:pStyle w:val="ConsPlusNormal"/>
        <w:ind w:firstLine="540"/>
        <w:jc w:val="both"/>
      </w:pPr>
      <w:r>
        <w:t>58. Основными показателями доступности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737CE6" w:rsidRDefault="00737CE6">
      <w:pPr>
        <w:pStyle w:val="ConsPlusNormal"/>
        <w:jc w:val="both"/>
      </w:pPr>
      <w:r>
        <w:t xml:space="preserve">(в ред. </w:t>
      </w:r>
      <w:hyperlink r:id="rId89"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737CE6" w:rsidRDefault="00737CE6">
      <w:pPr>
        <w:pStyle w:val="ConsPlusNormal"/>
        <w:ind w:firstLine="540"/>
        <w:jc w:val="both"/>
      </w:pPr>
      <w:r>
        <w:t>59. Основными требованиями к качеству рассмотрения обращений являются:</w:t>
      </w:r>
    </w:p>
    <w:p w:rsidR="00737CE6" w:rsidRDefault="00737CE6">
      <w:pPr>
        <w:pStyle w:val="ConsPlusNormal"/>
        <w:ind w:firstLine="540"/>
        <w:jc w:val="both"/>
      </w:pPr>
      <w:r>
        <w:t>достоверность предоставляемой гражданам информации о ходе рассмотрения обращения;</w:t>
      </w:r>
    </w:p>
    <w:p w:rsidR="00737CE6" w:rsidRDefault="00737CE6">
      <w:pPr>
        <w:pStyle w:val="ConsPlusNormal"/>
        <w:ind w:firstLine="540"/>
        <w:jc w:val="both"/>
      </w:pPr>
      <w:r>
        <w:t>полнота информирования граждан о ходе рассмотрения обращения;</w:t>
      </w:r>
    </w:p>
    <w:p w:rsidR="00737CE6" w:rsidRDefault="00737CE6">
      <w:pPr>
        <w:pStyle w:val="ConsPlusNormal"/>
        <w:ind w:firstLine="540"/>
        <w:jc w:val="both"/>
      </w:pPr>
      <w:r>
        <w:t>наглядность форм предоставляемой информации об административных процедурах;</w:t>
      </w:r>
    </w:p>
    <w:p w:rsidR="00737CE6" w:rsidRDefault="00737CE6">
      <w:pPr>
        <w:pStyle w:val="ConsPlusNormal"/>
        <w:ind w:firstLine="540"/>
        <w:jc w:val="both"/>
      </w:pPr>
      <w:r>
        <w:t>удобство и доступность получения информации гражданами о порядке предоставления государственной услуги;</w:t>
      </w:r>
    </w:p>
    <w:p w:rsidR="00737CE6" w:rsidRDefault="00737CE6">
      <w:pPr>
        <w:pStyle w:val="ConsPlusNormal"/>
        <w:ind w:firstLine="540"/>
        <w:jc w:val="both"/>
      </w:pPr>
      <w:r>
        <w:t>оперативность вынесения решения в отношении рассматриваемого обращения.</w:t>
      </w:r>
    </w:p>
    <w:p w:rsidR="00737CE6" w:rsidRDefault="00737CE6">
      <w:pPr>
        <w:pStyle w:val="ConsPlusNormal"/>
        <w:jc w:val="both"/>
      </w:pPr>
    </w:p>
    <w:p w:rsidR="00737CE6" w:rsidRDefault="00737CE6">
      <w:pPr>
        <w:pStyle w:val="ConsPlusNormal"/>
        <w:jc w:val="center"/>
        <w:outlineLvl w:val="2"/>
      </w:pPr>
      <w:r>
        <w:lastRenderedPageBreak/>
        <w:t>Глава 19(1). ИНЫЕ ТРЕБОВАНИЯ, В ТОМ ЧИСЛЕ УЧИТЫВАЮЩИЕ</w:t>
      </w:r>
    </w:p>
    <w:p w:rsidR="00737CE6" w:rsidRDefault="00737CE6">
      <w:pPr>
        <w:pStyle w:val="ConsPlusNormal"/>
        <w:jc w:val="center"/>
      </w:pPr>
      <w:r>
        <w:t>ОСОБЕННОСТИ ПРЕДОСТАВЛЕНИЯ ГОСУДАРСТВЕННОЙ УСЛУГИ</w:t>
      </w:r>
    </w:p>
    <w:p w:rsidR="00737CE6" w:rsidRDefault="00737CE6">
      <w:pPr>
        <w:pStyle w:val="ConsPlusNormal"/>
        <w:jc w:val="center"/>
      </w:pPr>
      <w:r>
        <w:t>В МНОГОФУНКЦИОНАЛЬНЫХ ЦЕНТРАХ ПРЕДОСТАВЛЕНИЯ ГОСУДАРСТВЕННЫХ</w:t>
      </w:r>
    </w:p>
    <w:p w:rsidR="00737CE6" w:rsidRDefault="00737CE6">
      <w:pPr>
        <w:pStyle w:val="ConsPlusNormal"/>
        <w:jc w:val="center"/>
      </w:pPr>
      <w:r>
        <w:t>И МУНИЦИПАЛЬНЫХ УСЛУГ И ОСОБЕННОСТИ ПРЕДОСТАВЛЕНИЯ</w:t>
      </w:r>
    </w:p>
    <w:p w:rsidR="00737CE6" w:rsidRDefault="00737CE6">
      <w:pPr>
        <w:pStyle w:val="ConsPlusNormal"/>
        <w:jc w:val="center"/>
      </w:pPr>
      <w:r>
        <w:t>ГОСУДАРСТВЕННОЙ УСЛУГИ В ЭЛЕКТРОННОЙ ФОРМЕ</w:t>
      </w:r>
    </w:p>
    <w:p w:rsidR="00737CE6" w:rsidRDefault="00737CE6">
      <w:pPr>
        <w:pStyle w:val="ConsPlusNormal"/>
        <w:jc w:val="center"/>
      </w:pPr>
    </w:p>
    <w:p w:rsidR="00737CE6" w:rsidRDefault="00737CE6">
      <w:pPr>
        <w:pStyle w:val="ConsPlusNormal"/>
        <w:jc w:val="center"/>
      </w:pPr>
      <w:r>
        <w:t xml:space="preserve">(введена </w:t>
      </w:r>
      <w:hyperlink r:id="rId90" w:history="1">
        <w:r>
          <w:rPr>
            <w:color w:val="0000FF"/>
          </w:rPr>
          <w:t>Приказом</w:t>
        </w:r>
      </w:hyperlink>
      <w:r>
        <w:t xml:space="preserve"> министерства социального развития,</w:t>
      </w:r>
    </w:p>
    <w:p w:rsidR="00737CE6" w:rsidRDefault="00737CE6">
      <w:pPr>
        <w:pStyle w:val="ConsPlusNormal"/>
        <w:jc w:val="center"/>
      </w:pPr>
      <w:r>
        <w:t>опеки и попечительства Иркутской области</w:t>
      </w:r>
    </w:p>
    <w:p w:rsidR="00737CE6" w:rsidRDefault="00737CE6">
      <w:pPr>
        <w:pStyle w:val="ConsPlusNormal"/>
        <w:jc w:val="center"/>
      </w:pPr>
      <w:r>
        <w:t>от 03.07.2015 N 103-мпр)</w:t>
      </w:r>
    </w:p>
    <w:p w:rsidR="00737CE6" w:rsidRDefault="00737CE6">
      <w:pPr>
        <w:pStyle w:val="ConsPlusNormal"/>
        <w:jc w:val="both"/>
      </w:pPr>
    </w:p>
    <w:p w:rsidR="00737CE6" w:rsidRDefault="00737CE6">
      <w:pPr>
        <w:pStyle w:val="ConsPlusNormal"/>
        <w:ind w:firstLine="540"/>
        <w:jc w:val="both"/>
      </w:pPr>
      <w:r>
        <w:t>59(1).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737CE6" w:rsidRDefault="00737CE6">
      <w:pPr>
        <w:pStyle w:val="ConsPlusNormal"/>
        <w:jc w:val="both"/>
      </w:pPr>
      <w:r>
        <w:t xml:space="preserve">(п. 59(1) в ред. </w:t>
      </w:r>
      <w:hyperlink r:id="rId91"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737CE6" w:rsidRDefault="00737CE6">
      <w:pPr>
        <w:pStyle w:val="ConsPlusNormal"/>
        <w:ind w:firstLine="540"/>
        <w:jc w:val="both"/>
      </w:pPr>
      <w:r>
        <w:t xml:space="preserve">59(2). Предоставление государственной услуги в электронной форме осуществляется в соответствии с </w:t>
      </w:r>
      <w:hyperlink r:id="rId92"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737CE6" w:rsidRDefault="00737CE6">
      <w:pPr>
        <w:pStyle w:val="ConsPlusNormal"/>
        <w:ind w:firstLine="540"/>
        <w:jc w:val="both"/>
      </w:pPr>
      <w:r>
        <w:t>59(3). При обращении за предоставлением государственной услуги в электронной форме гражданин использует электронную подпись в порядке, установленном законодательством.</w:t>
      </w:r>
    </w:p>
    <w:p w:rsidR="00737CE6" w:rsidRDefault="00737CE6">
      <w:pPr>
        <w:pStyle w:val="ConsPlusNormal"/>
        <w:ind w:firstLine="540"/>
        <w:jc w:val="both"/>
      </w:pPr>
      <w:r>
        <w:t>59(4).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737CE6" w:rsidRDefault="00737CE6">
      <w:pPr>
        <w:pStyle w:val="ConsPlusNormal"/>
        <w:ind w:firstLine="540"/>
        <w:jc w:val="both"/>
      </w:pPr>
      <w:r>
        <w:t>59(5).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гражданина или его представителя.</w:t>
      </w:r>
    </w:p>
    <w:p w:rsidR="00737CE6" w:rsidRDefault="00737CE6">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737CE6" w:rsidRDefault="00737CE6">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гражданином или его представителем;</w:t>
      </w:r>
    </w:p>
    <w:p w:rsidR="00737CE6" w:rsidRDefault="00737CE6">
      <w:pPr>
        <w:pStyle w:val="ConsPlusNormal"/>
        <w:ind w:firstLine="540"/>
        <w:jc w:val="both"/>
      </w:pPr>
      <w:r>
        <w:t>б) обработка заявления и представленных документов;</w:t>
      </w:r>
    </w:p>
    <w:p w:rsidR="00737CE6" w:rsidRDefault="00737CE6">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737CE6" w:rsidRDefault="00737CE6">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737CE6" w:rsidRDefault="00737CE6">
      <w:pPr>
        <w:pStyle w:val="ConsPlusNormal"/>
        <w:jc w:val="both"/>
      </w:pPr>
      <w:r>
        <w:t xml:space="preserve">(п. 59(5) введен </w:t>
      </w:r>
      <w:hyperlink r:id="rId93"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737CE6" w:rsidRDefault="00737CE6">
      <w:pPr>
        <w:pStyle w:val="ConsPlusNormal"/>
        <w:jc w:val="both"/>
      </w:pPr>
    </w:p>
    <w:p w:rsidR="00737CE6" w:rsidRDefault="00737CE6">
      <w:pPr>
        <w:pStyle w:val="ConsPlusNormal"/>
        <w:jc w:val="center"/>
        <w:outlineLvl w:val="1"/>
      </w:pPr>
      <w:r>
        <w:t>Раздел III. СОСТАВ, ПОСЛЕДОВАТЕЛЬНОСТЬ И СРОКИ ВЫПОЛНЕНИЯ</w:t>
      </w:r>
    </w:p>
    <w:p w:rsidR="00737CE6" w:rsidRDefault="00737CE6">
      <w:pPr>
        <w:pStyle w:val="ConsPlusNormal"/>
        <w:jc w:val="center"/>
      </w:pPr>
      <w:r>
        <w:t>АДМИНИСТРАТИВНЫХ ПРОЦЕДУР, ТРЕБОВАНИЯ К ПОРЯДКУ</w:t>
      </w:r>
    </w:p>
    <w:p w:rsidR="00737CE6" w:rsidRDefault="00737CE6">
      <w:pPr>
        <w:pStyle w:val="ConsPlusNormal"/>
        <w:jc w:val="center"/>
      </w:pPr>
      <w:r>
        <w:t>ИХ ВЫПОЛНЕНИЯ, В ТОМ ЧИСЛЕ ОСОБЕННОСТИ ВЫПОЛНЕНИЯ</w:t>
      </w:r>
    </w:p>
    <w:p w:rsidR="00737CE6" w:rsidRDefault="00737CE6">
      <w:pPr>
        <w:pStyle w:val="ConsPlusNormal"/>
        <w:jc w:val="center"/>
      </w:pPr>
      <w:r>
        <w:t>АДМИНИСТРАТИВНЫХ ПРОЦЕДУР В ЭЛЕКТРОННОЙ ФОРМЕ, А ТАКЖЕ</w:t>
      </w:r>
    </w:p>
    <w:p w:rsidR="00737CE6" w:rsidRDefault="00737CE6">
      <w:pPr>
        <w:pStyle w:val="ConsPlusNormal"/>
        <w:jc w:val="center"/>
      </w:pPr>
      <w:r>
        <w:t>ОСОБЕННОСТИ ВЫПОЛНЕНИЯ АДМИНИСТРАТИВНЫХ ПРОЦЕДУР</w:t>
      </w:r>
    </w:p>
    <w:p w:rsidR="00737CE6" w:rsidRDefault="00737CE6">
      <w:pPr>
        <w:pStyle w:val="ConsPlusNormal"/>
        <w:jc w:val="center"/>
      </w:pPr>
      <w:r>
        <w:t>В МНОГОФУНКЦИОНАЛЬНЫХ ЦЕНТРАХ ПРЕДОСТАВЛЕНИЯ</w:t>
      </w:r>
    </w:p>
    <w:p w:rsidR="00737CE6" w:rsidRDefault="00737CE6">
      <w:pPr>
        <w:pStyle w:val="ConsPlusNormal"/>
        <w:jc w:val="center"/>
      </w:pPr>
      <w:r>
        <w:t>ГОСУДАРСТВЕННЫХ И МУНИЦИПАЛЬНЫХ УСЛУГ</w:t>
      </w:r>
    </w:p>
    <w:p w:rsidR="00737CE6" w:rsidRDefault="00737CE6">
      <w:pPr>
        <w:pStyle w:val="ConsPlusNormal"/>
        <w:jc w:val="center"/>
      </w:pPr>
      <w:r>
        <w:t xml:space="preserve">(в ред. </w:t>
      </w:r>
      <w:hyperlink r:id="rId94" w:history="1">
        <w:r>
          <w:rPr>
            <w:color w:val="0000FF"/>
          </w:rPr>
          <w:t>Приказа</w:t>
        </w:r>
      </w:hyperlink>
      <w:r>
        <w:t xml:space="preserve"> министерства социального развития,</w:t>
      </w:r>
    </w:p>
    <w:p w:rsidR="00737CE6" w:rsidRDefault="00737CE6">
      <w:pPr>
        <w:pStyle w:val="ConsPlusNormal"/>
        <w:jc w:val="center"/>
      </w:pPr>
      <w:r>
        <w:t>опеки и попечительства Иркутской области</w:t>
      </w:r>
    </w:p>
    <w:p w:rsidR="00737CE6" w:rsidRDefault="00737CE6">
      <w:pPr>
        <w:pStyle w:val="ConsPlusNormal"/>
        <w:jc w:val="center"/>
      </w:pPr>
      <w:r>
        <w:t>от 18.03.2014 N 51-мпр)</w:t>
      </w:r>
    </w:p>
    <w:p w:rsidR="00737CE6" w:rsidRDefault="00737CE6">
      <w:pPr>
        <w:pStyle w:val="ConsPlusNormal"/>
        <w:jc w:val="both"/>
      </w:pPr>
    </w:p>
    <w:p w:rsidR="00737CE6" w:rsidRDefault="00737CE6">
      <w:pPr>
        <w:pStyle w:val="ConsPlusNormal"/>
        <w:jc w:val="center"/>
        <w:outlineLvl w:val="2"/>
      </w:pPr>
      <w:r>
        <w:t>Глава 20. СОСТАВ И ПОСЛЕДОВАТЕЛЬНОСТЬ</w:t>
      </w:r>
    </w:p>
    <w:p w:rsidR="00737CE6" w:rsidRDefault="00737CE6">
      <w:pPr>
        <w:pStyle w:val="ConsPlusNormal"/>
        <w:jc w:val="center"/>
      </w:pPr>
      <w:r>
        <w:t>АДМИНИСТРАТИВНЫХ ПРОЦЕДУР</w:t>
      </w:r>
    </w:p>
    <w:p w:rsidR="00737CE6" w:rsidRDefault="00737CE6">
      <w:pPr>
        <w:pStyle w:val="ConsPlusNormal"/>
        <w:jc w:val="both"/>
      </w:pPr>
    </w:p>
    <w:p w:rsidR="00737CE6" w:rsidRDefault="00737CE6">
      <w:pPr>
        <w:pStyle w:val="ConsPlusNormal"/>
        <w:ind w:firstLine="540"/>
        <w:jc w:val="both"/>
      </w:pPr>
      <w:r>
        <w:t>60. Предоставление государственной услуги включает в себя следующие административные процедуры:</w:t>
      </w:r>
    </w:p>
    <w:p w:rsidR="00737CE6" w:rsidRDefault="00737CE6">
      <w:pPr>
        <w:pStyle w:val="ConsPlusNormal"/>
        <w:ind w:firstLine="540"/>
        <w:jc w:val="both"/>
      </w:pPr>
      <w:r>
        <w:t>а) прием, регистрация заявления и документов;</w:t>
      </w:r>
    </w:p>
    <w:p w:rsidR="00737CE6" w:rsidRDefault="00737CE6">
      <w:pPr>
        <w:pStyle w:val="ConsPlusNormal"/>
        <w:ind w:firstLine="540"/>
        <w:jc w:val="both"/>
      </w:pPr>
      <w:r>
        <w:t>б) формирование и направление межведомственных запросов в органы, участвующие в предоставлении государственной услуги;</w:t>
      </w:r>
    </w:p>
    <w:p w:rsidR="00737CE6" w:rsidRDefault="00737CE6">
      <w:pPr>
        <w:pStyle w:val="ConsPlusNormal"/>
        <w:ind w:firstLine="540"/>
        <w:jc w:val="both"/>
      </w:pPr>
      <w:r>
        <w:t>в) принятие решения о выдаче предварительного разрешения или об отказе в выдаче предварительного разрешения;</w:t>
      </w:r>
    </w:p>
    <w:p w:rsidR="00737CE6" w:rsidRDefault="00737CE6">
      <w:pPr>
        <w:pStyle w:val="ConsPlusNormal"/>
        <w:ind w:firstLine="540"/>
        <w:jc w:val="both"/>
      </w:pPr>
      <w:r>
        <w:t>г) информирование о принятом управлением министерства решении о выдаче предварительного разрешения или об отказе в выдаче предварительного разрешения.</w:t>
      </w:r>
    </w:p>
    <w:p w:rsidR="00737CE6" w:rsidRDefault="00737CE6">
      <w:pPr>
        <w:pStyle w:val="ConsPlusNormal"/>
        <w:ind w:firstLine="540"/>
        <w:jc w:val="both"/>
      </w:pPr>
      <w:r>
        <w:t xml:space="preserve">61. </w:t>
      </w:r>
      <w:hyperlink w:anchor="P798"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737CE6" w:rsidRDefault="00737CE6">
      <w:pPr>
        <w:pStyle w:val="ConsPlusNormal"/>
        <w:ind w:firstLine="540"/>
        <w:jc w:val="both"/>
      </w:pPr>
      <w:r>
        <w:t xml:space="preserve">61(1). Утратил силу. - </w:t>
      </w:r>
      <w:hyperlink r:id="rId95" w:history="1">
        <w:r>
          <w:rPr>
            <w:color w:val="0000FF"/>
          </w:rPr>
          <w:t>Приказ</w:t>
        </w:r>
      </w:hyperlink>
      <w:r>
        <w:t xml:space="preserve"> министерства социального развития, опеки и попечительства Иркутской области от 29.04.2016 N 59-мпр.</w:t>
      </w:r>
    </w:p>
    <w:p w:rsidR="00737CE6" w:rsidRDefault="00737CE6">
      <w:pPr>
        <w:pStyle w:val="ConsPlusNormal"/>
        <w:jc w:val="both"/>
      </w:pPr>
    </w:p>
    <w:p w:rsidR="00737CE6" w:rsidRDefault="00737CE6">
      <w:pPr>
        <w:pStyle w:val="ConsPlusNormal"/>
        <w:jc w:val="center"/>
        <w:outlineLvl w:val="2"/>
      </w:pPr>
      <w:bookmarkStart w:id="15" w:name="P432"/>
      <w:bookmarkEnd w:id="15"/>
      <w:r>
        <w:t>Глава 21. ПРИЕМ, РЕГИСТРАЦИЯ ЗАЯВЛЕНИЯ И ДОКУМЕНТОВ</w:t>
      </w:r>
    </w:p>
    <w:p w:rsidR="00737CE6" w:rsidRDefault="00737CE6">
      <w:pPr>
        <w:pStyle w:val="ConsPlusNormal"/>
        <w:jc w:val="both"/>
      </w:pPr>
    </w:p>
    <w:p w:rsidR="00737CE6" w:rsidRDefault="00737CE6">
      <w:pPr>
        <w:pStyle w:val="ConsPlusNormal"/>
        <w:ind w:firstLine="540"/>
        <w:jc w:val="both"/>
      </w:pPr>
      <w:bookmarkStart w:id="16" w:name="P434"/>
      <w:bookmarkEnd w:id="16"/>
      <w:r>
        <w:t>62. Для получения предварительного разрешения граждане подают в управление министерства по месту жительства несовершеннолетних заявление с приложением документов одним из следующих способов:</w:t>
      </w:r>
    </w:p>
    <w:p w:rsidR="00737CE6" w:rsidRDefault="00737CE6">
      <w:pPr>
        <w:pStyle w:val="ConsPlusNormal"/>
        <w:ind w:firstLine="540"/>
        <w:jc w:val="both"/>
      </w:pPr>
      <w:bookmarkStart w:id="17" w:name="P435"/>
      <w:bookmarkEnd w:id="17"/>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737CE6" w:rsidRDefault="00737CE6">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гражданина на территории Иркутской области;</w:t>
      </w:r>
    </w:p>
    <w:p w:rsidR="00737CE6" w:rsidRDefault="00737CE6">
      <w:pPr>
        <w:pStyle w:val="ConsPlusNormal"/>
        <w:jc w:val="both"/>
      </w:pPr>
      <w:r>
        <w:t xml:space="preserve">(пп. "а" в ред. </w:t>
      </w:r>
      <w:hyperlink r:id="rId96" w:history="1">
        <w:r>
          <w:rPr>
            <w:color w:val="0000FF"/>
          </w:rPr>
          <w:t>Приказа</w:t>
        </w:r>
      </w:hyperlink>
      <w:r>
        <w:t xml:space="preserve"> министерства социального развития, опеки и попечительства Иркутской области от 31.05.2016 N 82-мпр)</w:t>
      </w:r>
    </w:p>
    <w:p w:rsidR="00737CE6" w:rsidRDefault="00737CE6">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737CE6" w:rsidRDefault="00737CE6">
      <w:pPr>
        <w:pStyle w:val="ConsPlusNormal"/>
        <w:jc w:val="both"/>
      </w:pPr>
      <w:r>
        <w:t xml:space="preserve">(в ред. </w:t>
      </w:r>
      <w:hyperlink r:id="rId97"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737CE6" w:rsidRDefault="00737CE6">
      <w:pPr>
        <w:pStyle w:val="ConsPlusNormal"/>
        <w:ind w:firstLine="540"/>
        <w:jc w:val="both"/>
      </w:pPr>
      <w:bookmarkStart w:id="18" w:name="P440"/>
      <w:bookmarkEnd w:id="18"/>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737CE6" w:rsidRDefault="00737CE6">
      <w:pPr>
        <w:pStyle w:val="ConsPlusNormal"/>
        <w:jc w:val="both"/>
      </w:pPr>
      <w:r>
        <w:t xml:space="preserve">(пп. "в" в ред. </w:t>
      </w:r>
      <w:hyperlink r:id="rId98"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737CE6" w:rsidRDefault="00737CE6">
      <w:pPr>
        <w:pStyle w:val="ConsPlusNormal"/>
        <w:ind w:firstLine="540"/>
        <w:jc w:val="both"/>
      </w:pPr>
      <w:r>
        <w:t>г) через многофункциональный центр предоставления государственных и муниципальных услуг.</w:t>
      </w:r>
    </w:p>
    <w:p w:rsidR="00737CE6" w:rsidRDefault="00737CE6">
      <w:pPr>
        <w:pStyle w:val="ConsPlusNormal"/>
        <w:jc w:val="both"/>
      </w:pPr>
      <w:r>
        <w:t xml:space="preserve">(пп. "г" введен </w:t>
      </w:r>
      <w:hyperlink r:id="rId99"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737CE6" w:rsidRDefault="00737CE6">
      <w:pPr>
        <w:pStyle w:val="ConsPlusNormal"/>
        <w:ind w:firstLine="540"/>
        <w:jc w:val="both"/>
      </w:pPr>
      <w:r>
        <w:t>63. Должностное лицо, ответственное за прием и регистрацию заявления (далее - должностное лицо), устанавливает:</w:t>
      </w:r>
    </w:p>
    <w:p w:rsidR="00737CE6" w:rsidRDefault="00737CE6">
      <w:pPr>
        <w:pStyle w:val="ConsPlusNormal"/>
        <w:ind w:firstLine="540"/>
        <w:jc w:val="both"/>
      </w:pPr>
      <w:r>
        <w:t>а) предмет обращения;</w:t>
      </w:r>
    </w:p>
    <w:p w:rsidR="00737CE6" w:rsidRDefault="00737CE6">
      <w:pPr>
        <w:pStyle w:val="ConsPlusNormal"/>
        <w:ind w:firstLine="540"/>
        <w:jc w:val="both"/>
      </w:pPr>
      <w:r>
        <w:t>б) личность гражданина, его представителя (при подаче заявления лично);</w:t>
      </w:r>
    </w:p>
    <w:p w:rsidR="00737CE6" w:rsidRDefault="00737CE6">
      <w:pPr>
        <w:pStyle w:val="ConsPlusNormal"/>
        <w:ind w:firstLine="540"/>
        <w:jc w:val="both"/>
      </w:pPr>
      <w:r>
        <w:t xml:space="preserve">в) наличие документов, указанных в </w:t>
      </w:r>
      <w:hyperlink w:anchor="P239" w:history="1">
        <w:r>
          <w:rPr>
            <w:color w:val="0000FF"/>
          </w:rPr>
          <w:t>подпунктах "а"</w:t>
        </w:r>
      </w:hyperlink>
      <w:r>
        <w:t xml:space="preserve"> - </w:t>
      </w:r>
      <w:hyperlink w:anchor="P241" w:history="1">
        <w:r>
          <w:rPr>
            <w:color w:val="0000FF"/>
          </w:rPr>
          <w:t>"в" пункта 33</w:t>
        </w:r>
      </w:hyperlink>
      <w:r>
        <w:t xml:space="preserve"> настоящего Административного регламента;</w:t>
      </w:r>
    </w:p>
    <w:p w:rsidR="00737CE6" w:rsidRDefault="00737CE6">
      <w:pPr>
        <w:pStyle w:val="ConsPlusNormal"/>
        <w:jc w:val="both"/>
      </w:pPr>
      <w:r>
        <w:t xml:space="preserve">(в ред. </w:t>
      </w:r>
      <w:hyperlink r:id="rId100" w:history="1">
        <w:r>
          <w:rPr>
            <w:color w:val="0000FF"/>
          </w:rPr>
          <w:t>Приказа</w:t>
        </w:r>
      </w:hyperlink>
      <w:r>
        <w:t xml:space="preserve"> министерства социального развития, опеки и попечительства Иркутской области от </w:t>
      </w:r>
      <w:r>
        <w:lastRenderedPageBreak/>
        <w:t>25.12.2014 N 204-мпр)</w:t>
      </w:r>
    </w:p>
    <w:p w:rsidR="00737CE6" w:rsidRDefault="00737CE6">
      <w:pPr>
        <w:pStyle w:val="ConsPlusNormal"/>
        <w:ind w:firstLine="540"/>
        <w:jc w:val="both"/>
      </w:pPr>
      <w:r>
        <w:t xml:space="preserve">г) соответствие документов требованиям, указанным в </w:t>
      </w:r>
      <w:hyperlink w:anchor="P248" w:history="1">
        <w:r>
          <w:rPr>
            <w:color w:val="0000FF"/>
          </w:rPr>
          <w:t>пункте 35</w:t>
        </w:r>
      </w:hyperlink>
      <w:r>
        <w:t xml:space="preserve"> настоящего Административного регламента.</w:t>
      </w:r>
    </w:p>
    <w:p w:rsidR="00737CE6" w:rsidRDefault="00737CE6">
      <w:pPr>
        <w:pStyle w:val="ConsPlusNormal"/>
        <w:ind w:firstLine="540"/>
        <w:jc w:val="both"/>
      </w:pPr>
      <w:r>
        <w:t>64. Заявление регистрируется в день его поступления в управление министерства в журнале регистрации заявлений, в котором указывается:</w:t>
      </w:r>
    </w:p>
    <w:p w:rsidR="00737CE6" w:rsidRDefault="00737CE6">
      <w:pPr>
        <w:pStyle w:val="ConsPlusNormal"/>
        <w:ind w:firstLine="540"/>
        <w:jc w:val="both"/>
      </w:pPr>
      <w:r>
        <w:t>а) порядковый номер записи;</w:t>
      </w:r>
    </w:p>
    <w:p w:rsidR="00737CE6" w:rsidRDefault="00737CE6">
      <w:pPr>
        <w:pStyle w:val="ConsPlusNormal"/>
        <w:ind w:firstLine="540"/>
        <w:jc w:val="both"/>
      </w:pPr>
      <w:r>
        <w:t>б) дата обращения гражданина с заявлением и документами;</w:t>
      </w:r>
    </w:p>
    <w:p w:rsidR="00737CE6" w:rsidRDefault="00737CE6">
      <w:pPr>
        <w:pStyle w:val="ConsPlusNormal"/>
        <w:ind w:firstLine="540"/>
        <w:jc w:val="both"/>
      </w:pPr>
      <w:r>
        <w:t>в) фамилия, имя и (если имеется) отчество, адрес места жительства, телефон гражданина;</w:t>
      </w:r>
    </w:p>
    <w:p w:rsidR="00737CE6" w:rsidRDefault="00737CE6">
      <w:pPr>
        <w:pStyle w:val="ConsPlusNormal"/>
        <w:ind w:firstLine="540"/>
        <w:jc w:val="both"/>
      </w:pPr>
      <w:r>
        <w:t>г) фамилия, имя и (если имеется) отчество, дата рождения несовершеннолетнего, в отношении которого подается заявление о выдаче предварительного разрешения;</w:t>
      </w:r>
    </w:p>
    <w:p w:rsidR="00737CE6" w:rsidRDefault="00737CE6">
      <w:pPr>
        <w:pStyle w:val="ConsPlusNormal"/>
        <w:ind w:firstLine="540"/>
        <w:jc w:val="both"/>
      </w:pPr>
      <w:r>
        <w:t>д) основания для отказа в приеме заявления и документов;</w:t>
      </w:r>
    </w:p>
    <w:p w:rsidR="00737CE6" w:rsidRDefault="00737CE6">
      <w:pPr>
        <w:pStyle w:val="ConsPlusNormal"/>
        <w:ind w:firstLine="540"/>
        <w:jc w:val="both"/>
      </w:pPr>
      <w:r>
        <w:t>е) фамилия и инициалы должностного лица, принявшего заявление.</w:t>
      </w:r>
    </w:p>
    <w:p w:rsidR="00737CE6" w:rsidRDefault="00737CE6">
      <w:pPr>
        <w:pStyle w:val="ConsPlusNormal"/>
        <w:ind w:firstLine="540"/>
        <w:jc w:val="both"/>
      </w:pPr>
      <w:r>
        <w:t>65.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737CE6" w:rsidRDefault="00737CE6">
      <w:pPr>
        <w:pStyle w:val="ConsPlusNormal"/>
        <w:ind w:firstLine="540"/>
        <w:jc w:val="both"/>
      </w:pPr>
      <w:r>
        <w:t>66. Днем обращения гражданина считается дата регистрации управлением министерства его заявления и документов.</w:t>
      </w:r>
    </w:p>
    <w:p w:rsidR="00737CE6" w:rsidRDefault="00737CE6">
      <w:pPr>
        <w:pStyle w:val="ConsPlusNormal"/>
        <w:ind w:firstLine="540"/>
        <w:jc w:val="both"/>
      </w:pPr>
      <w:r>
        <w:t xml:space="preserve">67. Гражданину, подавшему заявление лично, в день его обращения выдается </w:t>
      </w:r>
      <w:hyperlink w:anchor="P778" w:history="1">
        <w:r>
          <w:rPr>
            <w:color w:val="0000FF"/>
          </w:rPr>
          <w:t>расписка-уведомление</w:t>
        </w:r>
      </w:hyperlink>
      <w:r>
        <w:t xml:space="preserve"> в получении документов с указанием даты и номера регистрации заявления в журнале регистрации заявлений.</w:t>
      </w:r>
    </w:p>
    <w:p w:rsidR="00737CE6" w:rsidRDefault="00737CE6">
      <w:pPr>
        <w:pStyle w:val="ConsPlusNormal"/>
        <w:ind w:firstLine="540"/>
        <w:jc w:val="both"/>
      </w:pPr>
      <w:r>
        <w:t>Расписка-уведомление в получении документов и регистрации заявления в журнале регистрации заявлений, направленных через организации почтовой связи, не выдается.</w:t>
      </w:r>
    </w:p>
    <w:p w:rsidR="00737CE6" w:rsidRDefault="00737CE6">
      <w:pPr>
        <w:pStyle w:val="ConsPlusNormal"/>
        <w:jc w:val="both"/>
      </w:pPr>
      <w:r>
        <w:t xml:space="preserve">(в ред. </w:t>
      </w:r>
      <w:hyperlink r:id="rId101"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737CE6" w:rsidRDefault="00737CE6">
      <w:pPr>
        <w:pStyle w:val="ConsPlusNormal"/>
        <w:ind w:firstLine="540"/>
        <w:jc w:val="both"/>
      </w:pPr>
      <w:r>
        <w:t>68. В случае, если заявление и документы подписаны электронной подписью, решение о выдаче предварительного разрешения или об отказе в выдаче предварительного разрешения принимается в порядке, установленном настоящим Административным регламентом.</w:t>
      </w:r>
    </w:p>
    <w:p w:rsidR="00737CE6" w:rsidRDefault="00737CE6">
      <w:pPr>
        <w:pStyle w:val="ConsPlusNormal"/>
        <w:ind w:firstLine="540"/>
        <w:jc w:val="both"/>
      </w:pPr>
      <w:bookmarkStart w:id="19" w:name="P463"/>
      <w:bookmarkEnd w:id="19"/>
      <w:r>
        <w:t>69. В случае, если заявление и документы не подписаны электронной подписью, гражданину в день поступления заявления и документов в форме электронных документов направляется уведомление об их приеме, в котором указывается график приема граждан в пределах 30 календарных дней со дня обращения гражданина.</w:t>
      </w:r>
    </w:p>
    <w:p w:rsidR="00737CE6" w:rsidRDefault="00737CE6">
      <w:pPr>
        <w:pStyle w:val="ConsPlusNormal"/>
        <w:ind w:firstLine="540"/>
        <w:jc w:val="both"/>
      </w:pPr>
      <w:r>
        <w:t>Уведомление о приеме заявления и документов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737CE6" w:rsidRDefault="00737CE6">
      <w:pPr>
        <w:pStyle w:val="ConsPlusNormal"/>
        <w:ind w:firstLine="540"/>
        <w:jc w:val="both"/>
      </w:pPr>
      <w:r>
        <w:t xml:space="preserve">70. Гражданин в пределах указанного в </w:t>
      </w:r>
      <w:hyperlink w:anchor="P463" w:history="1">
        <w:r>
          <w:rPr>
            <w:color w:val="0000FF"/>
          </w:rPr>
          <w:t>пункте 69</w:t>
        </w:r>
      </w:hyperlink>
      <w:r>
        <w:t xml:space="preserve"> настоящего Административного регламента графика определяет дату и время личного приема для представления оригиналов документов и их сверки должностным лицом управления министерства с документами, поданными в форме электронных документов, и подписания заявления, поданного в форме электронного документа.</w:t>
      </w:r>
    </w:p>
    <w:p w:rsidR="00737CE6" w:rsidRDefault="00737CE6">
      <w:pPr>
        <w:pStyle w:val="ConsPlusNormal"/>
        <w:ind w:firstLine="540"/>
        <w:jc w:val="both"/>
      </w:pPr>
      <w:r>
        <w:t>71. Заявление, поданное в форме электронного документа, содержащее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оставляется без ответа по существу поставленных в нем вопросов.</w:t>
      </w:r>
    </w:p>
    <w:p w:rsidR="00737CE6" w:rsidRDefault="00737CE6">
      <w:pPr>
        <w:pStyle w:val="ConsPlusNormal"/>
        <w:ind w:firstLine="540"/>
        <w:jc w:val="both"/>
      </w:pPr>
      <w:r>
        <w:t>В этом случае гражданину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737CE6" w:rsidRDefault="00737CE6">
      <w:pPr>
        <w:pStyle w:val="ConsPlusNormal"/>
        <w:jc w:val="both"/>
      </w:pPr>
      <w:r>
        <w:t xml:space="preserve">(в ред. </w:t>
      </w:r>
      <w:hyperlink r:id="rId10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ind w:firstLine="540"/>
        <w:jc w:val="both"/>
      </w:pPr>
      <w:r>
        <w:t xml:space="preserve">72. В случае неявки гражданина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гражданине удаляется из базы данных в течение 1 рабочего дня, следующего за последним днем, установленным графиком приема граждан в соответствии с </w:t>
      </w:r>
      <w:hyperlink w:anchor="P463" w:history="1">
        <w:r>
          <w:rPr>
            <w:color w:val="0000FF"/>
          </w:rPr>
          <w:t>пунктом 69</w:t>
        </w:r>
      </w:hyperlink>
      <w:r>
        <w:t xml:space="preserve"> настоящего Административного регламента. В этом </w:t>
      </w:r>
      <w:r>
        <w:lastRenderedPageBreak/>
        <w:t xml:space="preserve">случае гражданин вправе повторно обратиться за предоставлением государственной услуги в порядке, установленном </w:t>
      </w:r>
      <w:hyperlink w:anchor="P434" w:history="1">
        <w:r>
          <w:rPr>
            <w:color w:val="0000FF"/>
          </w:rPr>
          <w:t>пунктом 62</w:t>
        </w:r>
      </w:hyperlink>
      <w:r>
        <w:t xml:space="preserve"> настоящего Административного регламента.</w:t>
      </w:r>
    </w:p>
    <w:p w:rsidR="00737CE6" w:rsidRDefault="00737CE6">
      <w:pPr>
        <w:pStyle w:val="ConsPlusNormal"/>
        <w:ind w:firstLine="540"/>
        <w:jc w:val="both"/>
      </w:pPr>
      <w:r>
        <w:t>73. Общий срок приема, регистрации заявления составляет 30 минут.</w:t>
      </w:r>
    </w:p>
    <w:p w:rsidR="00737CE6" w:rsidRDefault="00737CE6">
      <w:pPr>
        <w:pStyle w:val="ConsPlusNormal"/>
        <w:ind w:firstLine="540"/>
        <w:jc w:val="both"/>
      </w:pPr>
      <w:r>
        <w:t>73(1).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737CE6" w:rsidRDefault="00737CE6">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гражданина или его представителя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737CE6" w:rsidRDefault="00737CE6">
      <w:pPr>
        <w:pStyle w:val="ConsPlusNormal"/>
        <w:jc w:val="both"/>
      </w:pPr>
      <w:r>
        <w:t xml:space="preserve">(п. 73(1) введен </w:t>
      </w:r>
      <w:hyperlink r:id="rId103"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737CE6" w:rsidRDefault="00737CE6">
      <w:pPr>
        <w:pStyle w:val="ConsPlusNormal"/>
        <w:jc w:val="both"/>
      </w:pPr>
    </w:p>
    <w:p w:rsidR="00737CE6" w:rsidRDefault="00737CE6">
      <w:pPr>
        <w:pStyle w:val="ConsPlusNormal"/>
        <w:jc w:val="center"/>
        <w:outlineLvl w:val="2"/>
      </w:pPr>
      <w:r>
        <w:t>Глава 22. ФОРМИРОВАНИЕ И НАПРАВЛЕНИЕ МЕЖВЕДОМСТВЕННЫХ</w:t>
      </w:r>
    </w:p>
    <w:p w:rsidR="00737CE6" w:rsidRDefault="00737CE6">
      <w:pPr>
        <w:pStyle w:val="ConsPlusNormal"/>
        <w:jc w:val="center"/>
      </w:pPr>
      <w:r>
        <w:t>ЗАПРОСОВ В ОРГАНЫ, УЧАСТВУЮЩИЕ В ПРЕДОСТАВЛЕНИИ</w:t>
      </w:r>
    </w:p>
    <w:p w:rsidR="00737CE6" w:rsidRDefault="00737CE6">
      <w:pPr>
        <w:pStyle w:val="ConsPlusNormal"/>
        <w:jc w:val="center"/>
      </w:pPr>
      <w:r>
        <w:t>ГОСУДАРСТВЕННОЙ УСЛУГИ</w:t>
      </w:r>
    </w:p>
    <w:p w:rsidR="00737CE6" w:rsidRDefault="00737CE6">
      <w:pPr>
        <w:pStyle w:val="ConsPlusNormal"/>
        <w:jc w:val="both"/>
      </w:pPr>
    </w:p>
    <w:p w:rsidR="00737CE6" w:rsidRDefault="00737CE6">
      <w:pPr>
        <w:pStyle w:val="ConsPlusNormal"/>
        <w:ind w:firstLine="540"/>
        <w:jc w:val="both"/>
      </w:pPr>
      <w:r>
        <w:t xml:space="preserve">74. Непредставление заявителем документов, указанных в </w:t>
      </w:r>
      <w:hyperlink w:anchor="P267" w:history="1">
        <w:r>
          <w:rPr>
            <w:color w:val="0000FF"/>
          </w:rPr>
          <w:t>пункте 36</w:t>
        </w:r>
      </w:hyperlink>
      <w:r>
        <w:t xml:space="preserve"> настоящего административного регламента, не является основанием для отказа в предоставлении государственной услуги.</w:t>
      </w:r>
    </w:p>
    <w:p w:rsidR="00737CE6" w:rsidRDefault="00737CE6">
      <w:pPr>
        <w:pStyle w:val="ConsPlusNormal"/>
        <w:jc w:val="both"/>
      </w:pPr>
      <w:r>
        <w:t xml:space="preserve">(п. 74 в ред. </w:t>
      </w:r>
      <w:hyperlink r:id="rId10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ind w:firstLine="540"/>
        <w:jc w:val="both"/>
      </w:pPr>
      <w:bookmarkStart w:id="20" w:name="P481"/>
      <w:bookmarkEnd w:id="20"/>
      <w:r>
        <w:t xml:space="preserve">75. В случае непредставления гражданином документов, указанных в </w:t>
      </w:r>
      <w:hyperlink w:anchor="P268" w:history="1">
        <w:r>
          <w:rPr>
            <w:color w:val="0000FF"/>
          </w:rPr>
          <w:t>подпунктах "а"</w:t>
        </w:r>
      </w:hyperlink>
      <w:r>
        <w:t xml:space="preserve"> - </w:t>
      </w:r>
      <w:hyperlink w:anchor="P270" w:history="1">
        <w:r>
          <w:rPr>
            <w:color w:val="0000FF"/>
          </w:rPr>
          <w:t>"в" пункта 36</w:t>
        </w:r>
      </w:hyperlink>
      <w:r>
        <w:t xml:space="preserve"> настоящего административного регламента, данные документы и (или) информация, содержащаяся в них, должны быть получены управлением министерства в рамках межведомственного информационного взаимодействия с органом регистрации прав, органами местного самоуправления муниципальных образований Иркутской области, исполнительными органами государственной власти Иркутской области, Министерством внутренних дел Российской Федерации.</w:t>
      </w:r>
    </w:p>
    <w:p w:rsidR="00737CE6" w:rsidRDefault="00737CE6">
      <w:pPr>
        <w:pStyle w:val="ConsPlusNormal"/>
        <w:jc w:val="both"/>
      </w:pPr>
      <w:r>
        <w:t xml:space="preserve">(в ред. Приказов министерства социального развития, опеки и попечительства Иркутской области от 25.12.2014 </w:t>
      </w:r>
      <w:hyperlink r:id="rId105" w:history="1">
        <w:r>
          <w:rPr>
            <w:color w:val="0000FF"/>
          </w:rPr>
          <w:t>N 204-мпр</w:t>
        </w:r>
      </w:hyperlink>
      <w:r>
        <w:t xml:space="preserve">, от 31.03.2015 </w:t>
      </w:r>
      <w:hyperlink r:id="rId106" w:history="1">
        <w:r>
          <w:rPr>
            <w:color w:val="0000FF"/>
          </w:rPr>
          <w:t>N 36-мпр</w:t>
        </w:r>
      </w:hyperlink>
      <w:r>
        <w:t xml:space="preserve">, от 03.07.2015 </w:t>
      </w:r>
      <w:hyperlink r:id="rId107" w:history="1">
        <w:r>
          <w:rPr>
            <w:color w:val="0000FF"/>
          </w:rPr>
          <w:t>N 103-мпр</w:t>
        </w:r>
      </w:hyperlink>
      <w:r>
        <w:t xml:space="preserve">, от 16.12.2016 </w:t>
      </w:r>
      <w:hyperlink r:id="rId108" w:history="1">
        <w:r>
          <w:rPr>
            <w:color w:val="0000FF"/>
          </w:rPr>
          <w:t>N 191-мпр</w:t>
        </w:r>
      </w:hyperlink>
      <w:r>
        <w:t xml:space="preserve">, от 29.12.2016 </w:t>
      </w:r>
      <w:hyperlink r:id="rId109" w:history="1">
        <w:r>
          <w:rPr>
            <w:color w:val="0000FF"/>
          </w:rPr>
          <w:t>N 206-мпр</w:t>
        </w:r>
      </w:hyperlink>
      <w:r>
        <w:t>)</w:t>
      </w:r>
    </w:p>
    <w:p w:rsidR="00737CE6" w:rsidRDefault="00737CE6">
      <w:pPr>
        <w:pStyle w:val="ConsPlusNormal"/>
        <w:ind w:firstLine="540"/>
        <w:jc w:val="both"/>
      </w:pPr>
      <w:r>
        <w:t xml:space="preserve">В случае непредставления документов, указанных в </w:t>
      </w:r>
      <w:hyperlink w:anchor="P272" w:history="1">
        <w:r>
          <w:rPr>
            <w:color w:val="0000FF"/>
          </w:rPr>
          <w:t>подпунктах "г"</w:t>
        </w:r>
      </w:hyperlink>
      <w:r>
        <w:t xml:space="preserve">, </w:t>
      </w:r>
      <w:hyperlink w:anchor="P274" w:history="1">
        <w:r>
          <w:rPr>
            <w:color w:val="0000FF"/>
          </w:rPr>
          <w:t>"д" пункта 36</w:t>
        </w:r>
      </w:hyperlink>
      <w:r>
        <w:t xml:space="preserve"> настоящего Административного регламента, сведения из указанных документов запрашиваются управлением министерства в рамках межведомственного информационного взаимодействия со службой записи актов гражданского состояния Иркутской области.</w:t>
      </w:r>
    </w:p>
    <w:p w:rsidR="00737CE6" w:rsidRDefault="00737CE6">
      <w:pPr>
        <w:pStyle w:val="ConsPlusNormal"/>
        <w:jc w:val="both"/>
      </w:pPr>
      <w:r>
        <w:t xml:space="preserve">(абзац введен </w:t>
      </w:r>
      <w:hyperlink r:id="rId110" w:history="1">
        <w:r>
          <w:rPr>
            <w:color w:val="0000FF"/>
          </w:rPr>
          <w:t>Приказом</w:t>
        </w:r>
      </w:hyperlink>
      <w:r>
        <w:t xml:space="preserve"> министерства социального развития, опеки и попечительства Иркутской области от 03.07.2015 N 103-мпр; в ред. </w:t>
      </w:r>
      <w:hyperlink r:id="rId111"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737CE6" w:rsidRDefault="00737CE6">
      <w:pPr>
        <w:pStyle w:val="ConsPlusNormal"/>
        <w:ind w:firstLine="540"/>
        <w:jc w:val="both"/>
      </w:pPr>
      <w:r>
        <w:t>76. В целях получения сведений управление министерства в течение 2 рабочих дней со дня обращения гражданина формирует и направляет межведомственные запросы в соответствующий орган.</w:t>
      </w:r>
    </w:p>
    <w:p w:rsidR="00737CE6" w:rsidRDefault="00737CE6">
      <w:pPr>
        <w:pStyle w:val="ConsPlusNormal"/>
        <w:ind w:firstLine="540"/>
        <w:jc w:val="both"/>
      </w:pPr>
      <w:r>
        <w:t>Межведомственные запросы направляются в письменной форме на бумажном носителе или в форме электронного документа.</w:t>
      </w:r>
    </w:p>
    <w:p w:rsidR="00737CE6" w:rsidRDefault="00737CE6">
      <w:pPr>
        <w:pStyle w:val="ConsPlusNormal"/>
        <w:ind w:firstLine="540"/>
        <w:jc w:val="both"/>
      </w:pPr>
      <w:r>
        <w:t xml:space="preserve">76(1). Срок подготовки и направления ответа на межведомственный запрос о предоставлении документов и информации, указанных в </w:t>
      </w:r>
      <w:hyperlink w:anchor="P481" w:history="1">
        <w:r>
          <w:rPr>
            <w:color w:val="0000FF"/>
          </w:rPr>
          <w:t>пункте 75</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737CE6" w:rsidRDefault="00737CE6">
      <w:pPr>
        <w:pStyle w:val="ConsPlusNormal"/>
        <w:jc w:val="both"/>
      </w:pPr>
      <w:r>
        <w:t xml:space="preserve">(п. 76(1) введен </w:t>
      </w:r>
      <w:hyperlink r:id="rId112" w:history="1">
        <w:r>
          <w:rPr>
            <w:color w:val="0000FF"/>
          </w:rPr>
          <w:t>Приказом</w:t>
        </w:r>
      </w:hyperlink>
      <w:r>
        <w:t xml:space="preserve"> министерства социального развития, опеки и попечительства Иркутской области от 03.07.2015 N 103-мпр)</w:t>
      </w:r>
    </w:p>
    <w:p w:rsidR="00737CE6" w:rsidRDefault="00737CE6">
      <w:pPr>
        <w:pStyle w:val="ConsPlusNormal"/>
        <w:jc w:val="both"/>
      </w:pPr>
    </w:p>
    <w:p w:rsidR="00737CE6" w:rsidRDefault="00737CE6">
      <w:pPr>
        <w:pStyle w:val="ConsPlusNormal"/>
        <w:jc w:val="center"/>
        <w:outlineLvl w:val="2"/>
      </w:pPr>
      <w:r>
        <w:t>Глава 23. ПРИНЯТИЕ РЕШЕНИЯ О ВЫДАЧЕ ПРЕДВАРИТЕЛЬНОГО</w:t>
      </w:r>
    </w:p>
    <w:p w:rsidR="00737CE6" w:rsidRDefault="00737CE6">
      <w:pPr>
        <w:pStyle w:val="ConsPlusNormal"/>
        <w:jc w:val="center"/>
      </w:pPr>
      <w:r>
        <w:t>РАЗРЕШЕНИЯ ИЛИ ОБ ОТКАЗЕ В ВЫДАЧЕ ПРЕДВАРИТЕЛЬНОГО</w:t>
      </w:r>
    </w:p>
    <w:p w:rsidR="00737CE6" w:rsidRDefault="00737CE6">
      <w:pPr>
        <w:pStyle w:val="ConsPlusNormal"/>
        <w:jc w:val="center"/>
      </w:pPr>
      <w:r>
        <w:lastRenderedPageBreak/>
        <w:t>РАЗРЕШЕНИЯ</w:t>
      </w:r>
    </w:p>
    <w:p w:rsidR="00737CE6" w:rsidRDefault="00737CE6">
      <w:pPr>
        <w:pStyle w:val="ConsPlusNormal"/>
        <w:jc w:val="both"/>
      </w:pPr>
    </w:p>
    <w:p w:rsidR="00737CE6" w:rsidRDefault="00737CE6">
      <w:pPr>
        <w:pStyle w:val="ConsPlusNormal"/>
        <w:ind w:firstLine="540"/>
        <w:jc w:val="both"/>
      </w:pPr>
      <w:r>
        <w:t>77. Управление министерства на основании заявления и документов принимает решение о выдаче предварительного разрешения или об отказе в выдаче предварительного разрешения.</w:t>
      </w:r>
    </w:p>
    <w:p w:rsidR="00737CE6" w:rsidRDefault="00737CE6">
      <w:pPr>
        <w:pStyle w:val="ConsPlusNormal"/>
        <w:ind w:firstLine="540"/>
        <w:jc w:val="both"/>
      </w:pPr>
      <w:r>
        <w:t xml:space="preserve">78. Решение о выдаче предварительного разрешения или об отказе в выдаче предварительного разрешения принимается и оформляется в виде правового акта управления министерства в срок, установленный </w:t>
      </w:r>
      <w:hyperlink w:anchor="P201" w:history="1">
        <w:r>
          <w:rPr>
            <w:color w:val="0000FF"/>
          </w:rPr>
          <w:t>пунктом 27</w:t>
        </w:r>
      </w:hyperlink>
      <w:r>
        <w:t xml:space="preserve"> настоящего Административного регламента.</w:t>
      </w:r>
    </w:p>
    <w:p w:rsidR="00737CE6" w:rsidRDefault="00737CE6">
      <w:pPr>
        <w:pStyle w:val="ConsPlusNormal"/>
        <w:ind w:firstLine="540"/>
        <w:jc w:val="both"/>
      </w:pPr>
      <w:r>
        <w:t xml:space="preserve">79. Основания для отказа в выдаче предварительного разрешения указаны в </w:t>
      </w:r>
      <w:hyperlink w:anchor="P306" w:history="1">
        <w:r>
          <w:rPr>
            <w:color w:val="0000FF"/>
          </w:rPr>
          <w:t>пункте 41</w:t>
        </w:r>
      </w:hyperlink>
      <w:r>
        <w:t xml:space="preserve"> настоящего Административного регламента.</w:t>
      </w:r>
    </w:p>
    <w:p w:rsidR="00737CE6" w:rsidRDefault="00737CE6">
      <w:pPr>
        <w:pStyle w:val="ConsPlusNormal"/>
        <w:ind w:firstLine="540"/>
        <w:jc w:val="both"/>
      </w:pPr>
      <w:r>
        <w:t>80. При принятии решения о выдаче предварительного разрешения на гражданина в течение 1 рабочего дня со дня принятия соответствующего решения оформляется дело, подлежащее хранению в управлении министерства в установленном порядке.</w:t>
      </w:r>
    </w:p>
    <w:p w:rsidR="00737CE6" w:rsidRDefault="00737CE6">
      <w:pPr>
        <w:pStyle w:val="ConsPlusNormal"/>
        <w:jc w:val="both"/>
      </w:pPr>
    </w:p>
    <w:p w:rsidR="00737CE6" w:rsidRDefault="00737CE6">
      <w:pPr>
        <w:pStyle w:val="ConsPlusNormal"/>
        <w:jc w:val="center"/>
        <w:outlineLvl w:val="2"/>
      </w:pPr>
      <w:r>
        <w:t>Глава 24. ИНФОРМИРОВАНИЕ О ПРИНЯТОМ УПРАВЛЕНИЕМ</w:t>
      </w:r>
    </w:p>
    <w:p w:rsidR="00737CE6" w:rsidRDefault="00737CE6">
      <w:pPr>
        <w:pStyle w:val="ConsPlusNormal"/>
        <w:jc w:val="center"/>
      </w:pPr>
      <w:r>
        <w:t>МИНИСТЕРСТВА РЕШЕНИИ О ВЫДАЧЕ ПРЕДВАРИТЕЛЬНОГО РАЗРЕШЕНИЯ</w:t>
      </w:r>
    </w:p>
    <w:p w:rsidR="00737CE6" w:rsidRDefault="00737CE6">
      <w:pPr>
        <w:pStyle w:val="ConsPlusNormal"/>
        <w:jc w:val="center"/>
      </w:pPr>
      <w:r>
        <w:t>ИЛИ ОБ ОТКАЗЕ В ВЫДАЧЕ ПРЕДВАРИТЕЛЬНОГО РАЗРЕШЕНИЯ</w:t>
      </w:r>
    </w:p>
    <w:p w:rsidR="00737CE6" w:rsidRDefault="00737CE6">
      <w:pPr>
        <w:pStyle w:val="ConsPlusNormal"/>
        <w:jc w:val="both"/>
      </w:pPr>
    </w:p>
    <w:p w:rsidR="00737CE6" w:rsidRDefault="00737CE6">
      <w:pPr>
        <w:pStyle w:val="ConsPlusNormal"/>
        <w:ind w:firstLine="540"/>
        <w:jc w:val="both"/>
      </w:pPr>
      <w:r>
        <w:t xml:space="preserve">81. Управление министерства в срок, указанный в </w:t>
      </w:r>
      <w:hyperlink w:anchor="P202" w:history="1">
        <w:r>
          <w:rPr>
            <w:color w:val="0000FF"/>
          </w:rPr>
          <w:t>пункте 28</w:t>
        </w:r>
      </w:hyperlink>
      <w:r>
        <w:t xml:space="preserve"> настоящего Административного регламента, направляет гражданину письменное уведомление о принятом решении по адресу, указанному в заявлении.</w:t>
      </w:r>
    </w:p>
    <w:p w:rsidR="00737CE6" w:rsidRDefault="00737CE6">
      <w:pPr>
        <w:pStyle w:val="ConsPlusNormal"/>
        <w:ind w:firstLine="540"/>
        <w:jc w:val="both"/>
      </w:pPr>
      <w:bookmarkStart w:id="21" w:name="P504"/>
      <w:bookmarkEnd w:id="21"/>
      <w:r>
        <w:t>82. В случае принятия управлением министерства решения о выдаче предварительного разрешения в уведомлении гражданину предлагается в течение 10 календарных дней со дня принятия решения явиться в управление министерства в соответствии с графиком приема граждан для получения соответствующего правового акта управления министерства.</w:t>
      </w:r>
    </w:p>
    <w:p w:rsidR="00737CE6" w:rsidRDefault="00737CE6">
      <w:pPr>
        <w:pStyle w:val="ConsPlusNormal"/>
        <w:ind w:firstLine="540"/>
        <w:jc w:val="both"/>
      </w:pPr>
      <w:r>
        <w:t xml:space="preserve">В случае неявки гражданина в определенные в пределах графика дни правовой акт управления министерства направляется гражданину через организации почтовой связи не позднее 3 календарных дней по истечении срока, установленного </w:t>
      </w:r>
      <w:hyperlink w:anchor="P504" w:history="1">
        <w:r>
          <w:rPr>
            <w:color w:val="0000FF"/>
          </w:rPr>
          <w:t>абзацем первым</w:t>
        </w:r>
      </w:hyperlink>
      <w:r>
        <w:t xml:space="preserve"> настоящего пункта настоящего Административного регламента.</w:t>
      </w:r>
    </w:p>
    <w:p w:rsidR="00737CE6" w:rsidRDefault="00737CE6">
      <w:pPr>
        <w:pStyle w:val="ConsPlusNormal"/>
        <w:jc w:val="both"/>
      </w:pPr>
      <w:r>
        <w:t xml:space="preserve">(в ред. </w:t>
      </w:r>
      <w:hyperlink r:id="rId113" w:history="1">
        <w:r>
          <w:rPr>
            <w:color w:val="0000FF"/>
          </w:rPr>
          <w:t>Приказа</w:t>
        </w:r>
      </w:hyperlink>
      <w:r>
        <w:t xml:space="preserve"> министерства социального развития, опеки и попечительства Иркутской области от 03.07.2015 N 103-мпр)</w:t>
      </w:r>
    </w:p>
    <w:p w:rsidR="00737CE6" w:rsidRDefault="00737CE6">
      <w:pPr>
        <w:pStyle w:val="ConsPlusNormal"/>
        <w:ind w:firstLine="540"/>
        <w:jc w:val="both"/>
      </w:pPr>
      <w:r>
        <w:t>83. В случае принятия управлением министерства решения об отказе в выдаче предварительного разрешения в уведомлении излагаются причины отказа.</w:t>
      </w:r>
    </w:p>
    <w:p w:rsidR="00737CE6" w:rsidRDefault="00737CE6">
      <w:pPr>
        <w:pStyle w:val="ConsPlusNormal"/>
        <w:ind w:firstLine="540"/>
        <w:jc w:val="both"/>
      </w:pPr>
      <w:r>
        <w:t>Отказ в выдаче предварительного разрешения может быть обжалован в порядке, установленном законодательством.</w:t>
      </w:r>
    </w:p>
    <w:p w:rsidR="00737CE6" w:rsidRDefault="00737CE6">
      <w:pPr>
        <w:pStyle w:val="ConsPlusNormal"/>
        <w:jc w:val="both"/>
      </w:pPr>
    </w:p>
    <w:p w:rsidR="00737CE6" w:rsidRDefault="00737CE6">
      <w:pPr>
        <w:pStyle w:val="ConsPlusNormal"/>
        <w:jc w:val="center"/>
        <w:outlineLvl w:val="1"/>
      </w:pPr>
      <w:r>
        <w:t>Раздел IV. ФОРМЫ КОНТРОЛЯ ЗА ИСПОЛНЕНИЕМ</w:t>
      </w:r>
    </w:p>
    <w:p w:rsidR="00737CE6" w:rsidRDefault="00737CE6">
      <w:pPr>
        <w:pStyle w:val="ConsPlusNormal"/>
        <w:jc w:val="center"/>
      </w:pPr>
      <w:r>
        <w:t>АДМИНИСТРАТИВНОГО РЕГЛАМЕНТА</w:t>
      </w:r>
    </w:p>
    <w:p w:rsidR="00737CE6" w:rsidRDefault="00737CE6">
      <w:pPr>
        <w:pStyle w:val="ConsPlusNormal"/>
        <w:jc w:val="both"/>
      </w:pPr>
    </w:p>
    <w:p w:rsidR="00737CE6" w:rsidRDefault="00737CE6">
      <w:pPr>
        <w:pStyle w:val="ConsPlusNormal"/>
        <w:jc w:val="center"/>
        <w:outlineLvl w:val="2"/>
      </w:pPr>
      <w:r>
        <w:t>Глава 25. ПОРЯДОК ОСУЩЕСТВЛЕНИЯ ТЕКУЩЕГО КОНТРОЛЯ</w:t>
      </w:r>
    </w:p>
    <w:p w:rsidR="00737CE6" w:rsidRDefault="00737CE6">
      <w:pPr>
        <w:pStyle w:val="ConsPlusNormal"/>
        <w:jc w:val="center"/>
      </w:pPr>
      <w:r>
        <w:t>ЗА СОБЛЮДЕНИЕМ И ИСПОЛНЕНИЕМ ОТВЕТСТВЕННЫМИ ДОЛЖНОСТНЫМИ</w:t>
      </w:r>
    </w:p>
    <w:p w:rsidR="00737CE6" w:rsidRDefault="00737CE6">
      <w:pPr>
        <w:pStyle w:val="ConsPlusNormal"/>
        <w:jc w:val="center"/>
      </w:pPr>
      <w:r>
        <w:t>ЛИЦАМИ ПОЛОЖЕНИЙ АДМИНИСТРАТИВНОГО РЕГЛАМЕНТА И ИНЫХ</w:t>
      </w:r>
    </w:p>
    <w:p w:rsidR="00737CE6" w:rsidRDefault="00737CE6">
      <w:pPr>
        <w:pStyle w:val="ConsPlusNormal"/>
        <w:jc w:val="center"/>
      </w:pPr>
      <w:r>
        <w:t>НОРМАТИВНЫХ ПРАВОВЫХ АКТОВ, УСТАНАВЛИВАЮЩИХ ТРЕБОВАНИЯ</w:t>
      </w:r>
    </w:p>
    <w:p w:rsidR="00737CE6" w:rsidRDefault="00737CE6">
      <w:pPr>
        <w:pStyle w:val="ConsPlusNormal"/>
        <w:jc w:val="center"/>
      </w:pPr>
      <w:r>
        <w:t>К ПРЕДОСТАВЛЕНИЮ ГОСУДАРСТВЕННОЙ УСЛУГИ, А ТАКЖЕ</w:t>
      </w:r>
    </w:p>
    <w:p w:rsidR="00737CE6" w:rsidRDefault="00737CE6">
      <w:pPr>
        <w:pStyle w:val="ConsPlusNormal"/>
        <w:jc w:val="center"/>
      </w:pPr>
      <w:r>
        <w:t>ПРИНЯТИЕМ ИМИ РЕШЕНИЙ</w:t>
      </w:r>
    </w:p>
    <w:p w:rsidR="00737CE6" w:rsidRDefault="00737CE6">
      <w:pPr>
        <w:pStyle w:val="ConsPlusNormal"/>
        <w:jc w:val="both"/>
      </w:pPr>
    </w:p>
    <w:p w:rsidR="00737CE6" w:rsidRDefault="00737CE6">
      <w:pPr>
        <w:pStyle w:val="ConsPlusNormal"/>
        <w:ind w:firstLine="540"/>
        <w:jc w:val="both"/>
      </w:pPr>
      <w:r>
        <w:t>84. Основными задачами текущего контроля являются:</w:t>
      </w:r>
    </w:p>
    <w:p w:rsidR="00737CE6" w:rsidRDefault="00737CE6">
      <w:pPr>
        <w:pStyle w:val="ConsPlusNormal"/>
        <w:ind w:firstLine="540"/>
        <w:jc w:val="both"/>
      </w:pPr>
      <w:r>
        <w:t>а) обеспечение своевременного и качественного предоставления государственной услуги;</w:t>
      </w:r>
    </w:p>
    <w:p w:rsidR="00737CE6" w:rsidRDefault="00737CE6">
      <w:pPr>
        <w:pStyle w:val="ConsPlusNormal"/>
        <w:ind w:firstLine="540"/>
        <w:jc w:val="both"/>
      </w:pPr>
      <w:r>
        <w:t>б) выявление нарушений в сроках и качестве предоставления государственной услуги;</w:t>
      </w:r>
    </w:p>
    <w:p w:rsidR="00737CE6" w:rsidRDefault="00737CE6">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737CE6" w:rsidRDefault="00737CE6">
      <w:pPr>
        <w:pStyle w:val="ConsPlusNormal"/>
        <w:ind w:firstLine="540"/>
        <w:jc w:val="both"/>
      </w:pPr>
      <w:r>
        <w:t>г) принятие мер по надлежащему предоставлению государственной услуги.</w:t>
      </w:r>
    </w:p>
    <w:p w:rsidR="00737CE6" w:rsidRDefault="00737CE6">
      <w:pPr>
        <w:pStyle w:val="ConsPlusNormal"/>
        <w:ind w:firstLine="540"/>
        <w:jc w:val="both"/>
      </w:pPr>
      <w:r>
        <w:t>85.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737CE6" w:rsidRDefault="00737CE6">
      <w:pPr>
        <w:pStyle w:val="ConsPlusNormal"/>
        <w:ind w:firstLine="540"/>
        <w:jc w:val="both"/>
      </w:pPr>
      <w:r>
        <w:lastRenderedPageBreak/>
        <w:t>86. Текущий контроль осуществляется постоянно.</w:t>
      </w:r>
    </w:p>
    <w:p w:rsidR="00737CE6" w:rsidRDefault="00737CE6">
      <w:pPr>
        <w:pStyle w:val="ConsPlusNormal"/>
        <w:jc w:val="both"/>
      </w:pPr>
    </w:p>
    <w:p w:rsidR="00737CE6" w:rsidRDefault="00737CE6">
      <w:pPr>
        <w:pStyle w:val="ConsPlusNormal"/>
        <w:jc w:val="center"/>
        <w:outlineLvl w:val="2"/>
      </w:pPr>
      <w:r>
        <w:t>Глава 26. ПОРЯДОК И ПЕРИОДИЧНОСТЬ ОСУЩЕСТВЛЕНИЯ ПЛАНОВЫХ</w:t>
      </w:r>
    </w:p>
    <w:p w:rsidR="00737CE6" w:rsidRDefault="00737CE6">
      <w:pPr>
        <w:pStyle w:val="ConsPlusNormal"/>
        <w:jc w:val="center"/>
      </w:pPr>
      <w:r>
        <w:t>И ВНЕПЛАНОВЫХ ПРОВЕРОК ПОЛНОТЫ И КАЧЕСТВА ПРЕДОСТАВЛЕНИЯ</w:t>
      </w:r>
    </w:p>
    <w:p w:rsidR="00737CE6" w:rsidRDefault="00737CE6">
      <w:pPr>
        <w:pStyle w:val="ConsPlusNormal"/>
        <w:jc w:val="center"/>
      </w:pPr>
      <w:r>
        <w:t>ГОСУДАРСТВЕННОЙ УСЛУГИ, В ТОМ ЧИСЛЕ ПОРЯДОК И ФОРМЫ</w:t>
      </w:r>
    </w:p>
    <w:p w:rsidR="00737CE6" w:rsidRDefault="00737CE6">
      <w:pPr>
        <w:pStyle w:val="ConsPlusNormal"/>
        <w:jc w:val="center"/>
      </w:pPr>
      <w:r>
        <w:t>КОНТРОЛЯ ЗА ПОЛНОТОЙ И КАЧЕСТВОМ ПРЕДОСТАВЛЕНИЯ</w:t>
      </w:r>
    </w:p>
    <w:p w:rsidR="00737CE6" w:rsidRDefault="00737CE6">
      <w:pPr>
        <w:pStyle w:val="ConsPlusNormal"/>
        <w:jc w:val="center"/>
      </w:pPr>
      <w:r>
        <w:t>ГОСУДАРСТВЕННОЙ УСЛУГИ</w:t>
      </w:r>
    </w:p>
    <w:p w:rsidR="00737CE6" w:rsidRDefault="00737CE6">
      <w:pPr>
        <w:pStyle w:val="ConsPlusNormal"/>
        <w:jc w:val="both"/>
      </w:pPr>
    </w:p>
    <w:p w:rsidR="00737CE6" w:rsidRDefault="00737CE6">
      <w:pPr>
        <w:pStyle w:val="ConsPlusNormal"/>
        <w:ind w:firstLine="540"/>
        <w:jc w:val="both"/>
      </w:pPr>
      <w:r>
        <w:t>87. Проверки за порядком предоставления государственной услуги бывают плановыми и внеплановыми.</w:t>
      </w:r>
    </w:p>
    <w:p w:rsidR="00737CE6" w:rsidRDefault="00737CE6">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737CE6" w:rsidRDefault="00737CE6">
      <w:pPr>
        <w:pStyle w:val="ConsPlusNormal"/>
        <w:ind w:firstLine="540"/>
        <w:jc w:val="both"/>
      </w:pPr>
      <w:r>
        <w:t>88.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737CE6" w:rsidRDefault="00737CE6">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737CE6" w:rsidRDefault="00737CE6">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правовом акте о назначении проверки.</w:t>
      </w:r>
    </w:p>
    <w:p w:rsidR="00737CE6" w:rsidRDefault="00737CE6">
      <w:pPr>
        <w:pStyle w:val="ConsPlusNormal"/>
        <w:jc w:val="both"/>
      </w:pPr>
    </w:p>
    <w:p w:rsidR="00737CE6" w:rsidRDefault="00737CE6">
      <w:pPr>
        <w:pStyle w:val="ConsPlusNormal"/>
        <w:jc w:val="center"/>
        <w:outlineLvl w:val="2"/>
      </w:pPr>
      <w:r>
        <w:t>Глава 27. ОТВЕТСТВЕННОСТЬ ДОЛЖНОСТНЫХ ЛИЦ ИСПОЛНИТЕЛЬНОГО</w:t>
      </w:r>
    </w:p>
    <w:p w:rsidR="00737CE6" w:rsidRDefault="00737CE6">
      <w:pPr>
        <w:pStyle w:val="ConsPlusNormal"/>
        <w:jc w:val="center"/>
      </w:pPr>
      <w:r>
        <w:t>ОРГАНА ЗА РЕШЕНИЯ И ДЕЙСТВИЯ (БЕЗДЕЙСТВИЕ), ПРИНИМАЕМЫЕ</w:t>
      </w:r>
    </w:p>
    <w:p w:rsidR="00737CE6" w:rsidRDefault="00737CE6">
      <w:pPr>
        <w:pStyle w:val="ConsPlusNormal"/>
        <w:jc w:val="center"/>
      </w:pPr>
      <w:r>
        <w:t>(ОСУЩЕСТВЛЯЕМЫЕ) ИМИ В ХОДЕ ПРЕДОСТАВЛЕНИЯ</w:t>
      </w:r>
    </w:p>
    <w:p w:rsidR="00737CE6" w:rsidRDefault="00737CE6">
      <w:pPr>
        <w:pStyle w:val="ConsPlusNormal"/>
        <w:jc w:val="center"/>
      </w:pPr>
      <w:r>
        <w:t>ГОСУДАРСТВЕННОЙ УСЛУГИ</w:t>
      </w:r>
    </w:p>
    <w:p w:rsidR="00737CE6" w:rsidRDefault="00737CE6">
      <w:pPr>
        <w:pStyle w:val="ConsPlusNormal"/>
        <w:jc w:val="both"/>
      </w:pPr>
    </w:p>
    <w:p w:rsidR="00737CE6" w:rsidRDefault="00737CE6">
      <w:pPr>
        <w:pStyle w:val="ConsPlusNormal"/>
        <w:ind w:firstLine="540"/>
        <w:jc w:val="both"/>
      </w:pPr>
      <w:r>
        <w:t>89.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w:t>
      </w:r>
    </w:p>
    <w:p w:rsidR="00737CE6" w:rsidRDefault="00737CE6">
      <w:pPr>
        <w:pStyle w:val="ConsPlusNormal"/>
        <w:ind w:firstLine="540"/>
        <w:jc w:val="both"/>
      </w:pPr>
      <w:r>
        <w:t>Контроль деятельности должностных лиц управления министерства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737CE6" w:rsidRDefault="00737CE6">
      <w:pPr>
        <w:pStyle w:val="ConsPlusNormal"/>
        <w:ind w:firstLine="540"/>
        <w:jc w:val="both"/>
      </w:pPr>
      <w:r>
        <w:t>90.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737CE6" w:rsidRDefault="00737CE6">
      <w:pPr>
        <w:pStyle w:val="ConsPlusNormal"/>
        <w:jc w:val="both"/>
      </w:pPr>
    </w:p>
    <w:p w:rsidR="00737CE6" w:rsidRDefault="00737CE6">
      <w:pPr>
        <w:pStyle w:val="ConsPlusNormal"/>
        <w:jc w:val="center"/>
        <w:outlineLvl w:val="2"/>
      </w:pPr>
      <w:r>
        <w:t>Глава 28. ПОЛОЖЕНИЯ, ХАРАКТЕРИЗУЮЩИЕ ТРЕБОВАНИЯ К ПОРЯДКУ</w:t>
      </w:r>
    </w:p>
    <w:p w:rsidR="00737CE6" w:rsidRDefault="00737CE6">
      <w:pPr>
        <w:pStyle w:val="ConsPlusNormal"/>
        <w:jc w:val="center"/>
      </w:pPr>
      <w:r>
        <w:t>И ФОРМАМ КОНТРОЛЯ ЗА ПРЕДОСТАВЛЕНИЕМ ГОСУДАРСТВЕННОЙ</w:t>
      </w:r>
    </w:p>
    <w:p w:rsidR="00737CE6" w:rsidRDefault="00737CE6">
      <w:pPr>
        <w:pStyle w:val="ConsPlusNormal"/>
        <w:jc w:val="center"/>
      </w:pPr>
      <w:r>
        <w:t>УСЛУГИ, В ТОМ ЧИСЛЕ СО СТОРОНЫ ГРАЖДАН, ИХ ОБЪЕДИНЕНИЙ</w:t>
      </w:r>
    </w:p>
    <w:p w:rsidR="00737CE6" w:rsidRDefault="00737CE6">
      <w:pPr>
        <w:pStyle w:val="ConsPlusNormal"/>
        <w:jc w:val="center"/>
      </w:pPr>
      <w:r>
        <w:t>И ОРГАНИЗАЦИЙ</w:t>
      </w:r>
    </w:p>
    <w:p w:rsidR="00737CE6" w:rsidRDefault="00737CE6">
      <w:pPr>
        <w:pStyle w:val="ConsPlusNormal"/>
        <w:jc w:val="both"/>
      </w:pPr>
    </w:p>
    <w:p w:rsidR="00737CE6" w:rsidRDefault="00737CE6">
      <w:pPr>
        <w:pStyle w:val="ConsPlusNormal"/>
        <w:ind w:firstLine="540"/>
        <w:jc w:val="both"/>
      </w:pPr>
      <w:r>
        <w:t>91. Контроль за предоставлением государственной услуги может осуществляться в том числе со стороны граждан, их объединений и организаций.</w:t>
      </w:r>
    </w:p>
    <w:p w:rsidR="00737CE6" w:rsidRDefault="00737CE6">
      <w:pPr>
        <w:pStyle w:val="ConsPlusNormal"/>
        <w:ind w:firstLine="540"/>
        <w:jc w:val="both"/>
      </w:pPr>
      <w:r>
        <w:t>92.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737CE6" w:rsidRDefault="00737CE6">
      <w:pPr>
        <w:pStyle w:val="ConsPlusNormal"/>
        <w:jc w:val="both"/>
      </w:pPr>
    </w:p>
    <w:p w:rsidR="00737CE6" w:rsidRDefault="00737CE6">
      <w:pPr>
        <w:pStyle w:val="ConsPlusNormal"/>
        <w:jc w:val="center"/>
        <w:outlineLvl w:val="1"/>
      </w:pPr>
      <w:r>
        <w:t>Раздел V. ДОСУДЕБНЫЙ (ВНЕСУДЕБНЫЙ) ПОРЯДОК ОБЖАЛОВАНИЯ</w:t>
      </w:r>
    </w:p>
    <w:p w:rsidR="00737CE6" w:rsidRDefault="00737CE6">
      <w:pPr>
        <w:pStyle w:val="ConsPlusNormal"/>
        <w:jc w:val="center"/>
      </w:pPr>
      <w:r>
        <w:t>РЕШЕНИЙ И ДЕЙСТВИЙ (БЕЗДЕЙСТВИЯ) ОРГАНА, ПРЕДОСТАВЛЯЮЩЕГО</w:t>
      </w:r>
    </w:p>
    <w:p w:rsidR="00737CE6" w:rsidRDefault="00737CE6">
      <w:pPr>
        <w:pStyle w:val="ConsPlusNormal"/>
        <w:jc w:val="center"/>
      </w:pPr>
      <w:r>
        <w:t>ГОСУДАРСТВЕННУЮ УСЛУГУ, А ТАКЖЕ ДОЛЖНОСТНЫХ ЛИЦ,</w:t>
      </w:r>
    </w:p>
    <w:p w:rsidR="00737CE6" w:rsidRDefault="00737CE6">
      <w:pPr>
        <w:pStyle w:val="ConsPlusNormal"/>
        <w:jc w:val="center"/>
      </w:pPr>
      <w:r>
        <w:t>ГОСУДАРСТВЕННЫХ СЛУЖАЩИХ</w:t>
      </w:r>
    </w:p>
    <w:p w:rsidR="00737CE6" w:rsidRDefault="00737CE6">
      <w:pPr>
        <w:pStyle w:val="ConsPlusNormal"/>
        <w:jc w:val="center"/>
      </w:pPr>
    </w:p>
    <w:p w:rsidR="00737CE6" w:rsidRDefault="00737CE6">
      <w:pPr>
        <w:pStyle w:val="ConsPlusNormal"/>
        <w:jc w:val="center"/>
      </w:pPr>
      <w:r>
        <w:t xml:space="preserve">(в ред. </w:t>
      </w:r>
      <w:hyperlink r:id="rId114" w:history="1">
        <w:r>
          <w:rPr>
            <w:color w:val="0000FF"/>
          </w:rPr>
          <w:t>Приказа</w:t>
        </w:r>
      </w:hyperlink>
      <w:r>
        <w:t xml:space="preserve"> министерства социального развития,</w:t>
      </w:r>
    </w:p>
    <w:p w:rsidR="00737CE6" w:rsidRDefault="00737CE6">
      <w:pPr>
        <w:pStyle w:val="ConsPlusNormal"/>
        <w:jc w:val="center"/>
      </w:pPr>
      <w:r>
        <w:lastRenderedPageBreak/>
        <w:t>опеки и попечительства Иркутской области</w:t>
      </w:r>
    </w:p>
    <w:p w:rsidR="00737CE6" w:rsidRDefault="00737CE6">
      <w:pPr>
        <w:pStyle w:val="ConsPlusNormal"/>
        <w:jc w:val="center"/>
      </w:pPr>
      <w:r>
        <w:t>от 26.12.2012 N 334-мпр)</w:t>
      </w:r>
    </w:p>
    <w:p w:rsidR="00737CE6" w:rsidRDefault="00737CE6">
      <w:pPr>
        <w:pStyle w:val="ConsPlusNormal"/>
        <w:jc w:val="both"/>
      </w:pPr>
    </w:p>
    <w:p w:rsidR="00737CE6" w:rsidRDefault="00737CE6">
      <w:pPr>
        <w:pStyle w:val="ConsPlusNormal"/>
        <w:jc w:val="center"/>
        <w:outlineLvl w:val="2"/>
      </w:pPr>
      <w:r>
        <w:t>Глава 29. ОБЖАЛОВАНИЕ РЕШЕНИЙ И ДЕЙСТВИЙ (БЕЗДЕЙСТВИЯ)</w:t>
      </w:r>
    </w:p>
    <w:p w:rsidR="00737CE6" w:rsidRDefault="00737CE6">
      <w:pPr>
        <w:pStyle w:val="ConsPlusNormal"/>
        <w:jc w:val="center"/>
      </w:pPr>
      <w:r>
        <w:t>УПРАВЛЕНИЯ МИНИСТЕРСТВА, А ТАКЖЕ ДОЛЖНОСТНЫХ</w:t>
      </w:r>
    </w:p>
    <w:p w:rsidR="00737CE6" w:rsidRDefault="00737CE6">
      <w:pPr>
        <w:pStyle w:val="ConsPlusNormal"/>
        <w:jc w:val="center"/>
      </w:pPr>
      <w:r>
        <w:t>ЛИЦ УПРАВЛЕНИЯ МИНИСТЕРСТВА</w:t>
      </w:r>
    </w:p>
    <w:p w:rsidR="00737CE6" w:rsidRDefault="00737CE6">
      <w:pPr>
        <w:pStyle w:val="ConsPlusNormal"/>
        <w:jc w:val="both"/>
      </w:pPr>
    </w:p>
    <w:p w:rsidR="00737CE6" w:rsidRDefault="00737CE6">
      <w:pPr>
        <w:pStyle w:val="ConsPlusNormal"/>
        <w:ind w:firstLine="540"/>
        <w:jc w:val="both"/>
      </w:pPr>
      <w:r>
        <w:t>93. Предметом досудебного (внесудебного) обжалования гражданами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737CE6" w:rsidRDefault="00737CE6">
      <w:pPr>
        <w:pStyle w:val="ConsPlusNormal"/>
        <w:ind w:firstLine="540"/>
        <w:jc w:val="both"/>
      </w:pPr>
      <w:r>
        <w:t>93(1). Информацию о порядке подачи и рассмотрения жалобы граждане (их представители) могут получить:</w:t>
      </w:r>
    </w:p>
    <w:p w:rsidR="00737CE6" w:rsidRDefault="00737CE6">
      <w:pPr>
        <w:pStyle w:val="ConsPlusNormal"/>
        <w:ind w:firstLine="540"/>
        <w:jc w:val="both"/>
      </w:pPr>
      <w:r>
        <w:t>а) на стендах, расположенных в помещениях, занимаемых управлениями министерства;</w:t>
      </w:r>
    </w:p>
    <w:p w:rsidR="00737CE6" w:rsidRDefault="00737CE6">
      <w:pPr>
        <w:pStyle w:val="ConsPlusNormal"/>
        <w:ind w:firstLine="540"/>
        <w:jc w:val="both"/>
      </w:pPr>
      <w:r>
        <w:t>б) на официальном сайте министерства в информационно-телекоммуникационной сети "Интернет" http://society.irkobl.ru;</w:t>
      </w:r>
    </w:p>
    <w:p w:rsidR="00737CE6" w:rsidRDefault="00737CE6">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737CE6" w:rsidRDefault="00737CE6">
      <w:pPr>
        <w:pStyle w:val="ConsPlusNormal"/>
        <w:jc w:val="both"/>
      </w:pPr>
      <w:r>
        <w:t xml:space="preserve">(п. 93(1) введен </w:t>
      </w:r>
      <w:hyperlink r:id="rId115"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737CE6" w:rsidRDefault="00737CE6">
      <w:pPr>
        <w:pStyle w:val="ConsPlusNormal"/>
        <w:ind w:firstLine="540"/>
        <w:jc w:val="both"/>
      </w:pPr>
      <w:r>
        <w:t>94. С целью обжалования решений и действий (бездействия) управления министерства, а также должностных лиц управления министерства гражданин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737CE6" w:rsidRDefault="00737CE6">
      <w:pPr>
        <w:pStyle w:val="ConsPlusNormal"/>
        <w:ind w:firstLine="540"/>
        <w:jc w:val="both"/>
      </w:pPr>
      <w:r>
        <w:t>95. Гражданин (его представитель) может обратиться с жалобой, в том числе в следующих случаях:</w:t>
      </w:r>
    </w:p>
    <w:p w:rsidR="00737CE6" w:rsidRDefault="00737CE6">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737CE6" w:rsidRDefault="00737CE6">
      <w:pPr>
        <w:pStyle w:val="ConsPlusNormal"/>
        <w:ind w:firstLine="540"/>
        <w:jc w:val="both"/>
      </w:pPr>
      <w:r>
        <w:t>б) нарушение срока предоставления государственной услуги;</w:t>
      </w:r>
    </w:p>
    <w:p w:rsidR="00737CE6" w:rsidRDefault="00737CE6">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737CE6" w:rsidRDefault="00737CE6">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737CE6" w:rsidRDefault="00737CE6">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737CE6" w:rsidRDefault="00737CE6">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737CE6" w:rsidRDefault="00737CE6">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37CE6" w:rsidRDefault="00737CE6">
      <w:pPr>
        <w:pStyle w:val="ConsPlusNormal"/>
        <w:ind w:firstLine="540"/>
        <w:jc w:val="both"/>
      </w:pPr>
      <w:r>
        <w:t>96. Жалоба может быть подана в письменной форме на бумажном носителе, в электронной форме одним из следующих способов:</w:t>
      </w:r>
    </w:p>
    <w:p w:rsidR="00737CE6" w:rsidRDefault="00737CE6">
      <w:pPr>
        <w:pStyle w:val="ConsPlusNormal"/>
        <w:ind w:firstLine="540"/>
        <w:jc w:val="both"/>
      </w:pPr>
      <w:r>
        <w:t>а) лично по адресу: 664073, Иркутская область, г. Иркутск, ул. Канадзавы, 2; телефон (факс): (3952) 33-33-31;</w:t>
      </w:r>
    </w:p>
    <w:p w:rsidR="00737CE6" w:rsidRDefault="00737CE6">
      <w:pPr>
        <w:pStyle w:val="ConsPlusNormal"/>
        <w:ind w:firstLine="540"/>
        <w:jc w:val="both"/>
      </w:pPr>
      <w:r>
        <w:t>б) через организации почтовой связи по адресу: 664073, Иркутская область, г. Иркутск, ул. Канадзавы, 2;</w:t>
      </w:r>
    </w:p>
    <w:p w:rsidR="00737CE6" w:rsidRDefault="00737CE6">
      <w:pPr>
        <w:pStyle w:val="ConsPlusNormal"/>
        <w:jc w:val="both"/>
      </w:pPr>
      <w:r>
        <w:t xml:space="preserve">(в ред. </w:t>
      </w:r>
      <w:hyperlink r:id="rId116"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737CE6" w:rsidRDefault="00737CE6">
      <w:pPr>
        <w:pStyle w:val="ConsPlusNormal"/>
        <w:ind w:firstLine="540"/>
        <w:jc w:val="both"/>
      </w:pPr>
      <w:r>
        <w:t>в) через многофункциональный центр предоставления государственных и муниципальных услуг;</w:t>
      </w:r>
    </w:p>
    <w:p w:rsidR="00737CE6" w:rsidRDefault="00737CE6">
      <w:pPr>
        <w:pStyle w:val="ConsPlusNormal"/>
        <w:ind w:firstLine="540"/>
        <w:jc w:val="both"/>
      </w:pPr>
      <w:r>
        <w:lastRenderedPageBreak/>
        <w:t>г) с использованием информационно-телекоммуникационной сети "Интернет":</w:t>
      </w:r>
    </w:p>
    <w:p w:rsidR="00737CE6" w:rsidRDefault="00737CE6">
      <w:pPr>
        <w:pStyle w:val="ConsPlusNormal"/>
        <w:ind w:firstLine="540"/>
        <w:jc w:val="both"/>
      </w:pPr>
      <w:r>
        <w:t>электронная почта: obl_sobes@irmail.ru;</w:t>
      </w:r>
    </w:p>
    <w:p w:rsidR="00737CE6" w:rsidRDefault="00737CE6">
      <w:pPr>
        <w:pStyle w:val="ConsPlusNormal"/>
        <w:ind w:firstLine="540"/>
        <w:jc w:val="both"/>
      </w:pPr>
      <w:r>
        <w:t>официальный сайт министерства: http://sobes.irkobl.ru;</w:t>
      </w:r>
    </w:p>
    <w:p w:rsidR="00737CE6" w:rsidRDefault="00737CE6">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737CE6" w:rsidRDefault="00737CE6">
      <w:pPr>
        <w:pStyle w:val="ConsPlusNormal"/>
        <w:jc w:val="both"/>
      </w:pPr>
      <w:r>
        <w:t xml:space="preserve">(в ред. </w:t>
      </w:r>
      <w:hyperlink r:id="rId117"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737CE6" w:rsidRDefault="00737CE6">
      <w:pPr>
        <w:pStyle w:val="ConsPlusNormal"/>
        <w:ind w:firstLine="540"/>
        <w:jc w:val="both"/>
      </w:pPr>
      <w:r>
        <w:t>97.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737CE6" w:rsidRDefault="00737CE6">
      <w:pPr>
        <w:pStyle w:val="ConsPlusNormal"/>
        <w:ind w:firstLine="540"/>
        <w:jc w:val="both"/>
      </w:pPr>
      <w:r>
        <w:t>Прием жалоб осуществляется в соответствии с графиком приема граждан.</w:t>
      </w:r>
    </w:p>
    <w:p w:rsidR="00737CE6" w:rsidRDefault="00737CE6">
      <w:pPr>
        <w:pStyle w:val="ConsPlusNormal"/>
        <w:ind w:firstLine="540"/>
        <w:jc w:val="both"/>
      </w:pPr>
      <w:r>
        <w:t>98.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737CE6" w:rsidRDefault="00737CE6">
      <w:pPr>
        <w:pStyle w:val="ConsPlusNormal"/>
        <w:ind w:firstLine="540"/>
        <w:jc w:val="both"/>
      </w:pPr>
      <w:r>
        <w:t>99.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737CE6" w:rsidRDefault="00737CE6">
      <w:pPr>
        <w:pStyle w:val="ConsPlusNormal"/>
        <w:ind w:firstLine="540"/>
        <w:jc w:val="both"/>
      </w:pPr>
      <w:r>
        <w:t>100. При личном приеме обратившийся гражданин предъявляет документ, удостоверяющий его личность.</w:t>
      </w:r>
    </w:p>
    <w:p w:rsidR="00737CE6" w:rsidRDefault="00737CE6">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737CE6" w:rsidRDefault="00737CE6">
      <w:pPr>
        <w:pStyle w:val="ConsPlusNormal"/>
        <w:ind w:firstLine="540"/>
        <w:jc w:val="both"/>
      </w:pPr>
      <w:r>
        <w:t>а) оформленная в соответствии с законодательством Российской Федерации доверенность;</w:t>
      </w:r>
    </w:p>
    <w:p w:rsidR="00737CE6" w:rsidRDefault="00737CE6">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737CE6" w:rsidRDefault="00737CE6">
      <w:pPr>
        <w:pStyle w:val="ConsPlusNormal"/>
        <w:ind w:firstLine="540"/>
        <w:jc w:val="both"/>
      </w:pPr>
      <w:r>
        <w:t>101. Жалоба должна содержать:</w:t>
      </w:r>
    </w:p>
    <w:p w:rsidR="00737CE6" w:rsidRDefault="00737CE6">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737CE6" w:rsidRDefault="00737CE6">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737CE6" w:rsidRDefault="00737CE6">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737CE6" w:rsidRDefault="00737CE6">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737CE6" w:rsidRDefault="00737CE6">
      <w:pPr>
        <w:pStyle w:val="ConsPlusNormal"/>
        <w:ind w:firstLine="540"/>
        <w:jc w:val="both"/>
      </w:pPr>
      <w:r>
        <w:t>102. При рассмотрении жалобы:</w:t>
      </w:r>
    </w:p>
    <w:p w:rsidR="00737CE6" w:rsidRDefault="00737CE6">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737CE6" w:rsidRDefault="00737CE6">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737CE6" w:rsidRDefault="00737CE6">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737CE6" w:rsidRDefault="00737CE6">
      <w:pPr>
        <w:pStyle w:val="ConsPlusNormal"/>
        <w:ind w:firstLine="540"/>
        <w:jc w:val="both"/>
      </w:pPr>
      <w:r>
        <w:t xml:space="preserve">103.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w:t>
      </w:r>
      <w:r>
        <w:lastRenderedPageBreak/>
        <w:t>гражданину направляется уведомление о дате и месте ее рассмотрения.</w:t>
      </w:r>
    </w:p>
    <w:p w:rsidR="00737CE6" w:rsidRDefault="00737CE6">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737CE6" w:rsidRDefault="00737CE6">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7CE6" w:rsidRDefault="00737CE6">
      <w:pPr>
        <w:pStyle w:val="ConsPlusNormal"/>
        <w:ind w:firstLine="540"/>
        <w:jc w:val="both"/>
      </w:pPr>
      <w:r>
        <w:t xml:space="preserve">104. Утратил силу. - </w:t>
      </w:r>
      <w:hyperlink r:id="rId118"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ind w:firstLine="540"/>
        <w:jc w:val="both"/>
      </w:pPr>
      <w:r>
        <w:t>105. Порядок рассмотрения отдельных жалоб:</w:t>
      </w:r>
    </w:p>
    <w:p w:rsidR="00737CE6" w:rsidRDefault="00737CE6">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737CE6" w:rsidRDefault="00737CE6">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737CE6" w:rsidRDefault="00737CE6">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737CE6" w:rsidRDefault="00737CE6">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737CE6" w:rsidRDefault="00737CE6">
      <w:pPr>
        <w:pStyle w:val="ConsPlusNormal"/>
        <w:jc w:val="both"/>
      </w:pPr>
      <w:r>
        <w:t xml:space="preserve">(п. 105 в ред. </w:t>
      </w:r>
      <w:hyperlink r:id="rId119"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737CE6" w:rsidRDefault="00737CE6">
      <w:pPr>
        <w:pStyle w:val="ConsPlusNormal"/>
        <w:ind w:firstLine="540"/>
        <w:jc w:val="both"/>
      </w:pPr>
      <w:bookmarkStart w:id="22" w:name="P622"/>
      <w:bookmarkEnd w:id="22"/>
      <w:r>
        <w:t>106. По результатам рассмотрения жалобы министерство принимает одно из следующих решений:</w:t>
      </w:r>
    </w:p>
    <w:p w:rsidR="00737CE6" w:rsidRDefault="00737CE6">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737CE6" w:rsidRDefault="00737CE6">
      <w:pPr>
        <w:pStyle w:val="ConsPlusNormal"/>
        <w:ind w:firstLine="540"/>
        <w:jc w:val="both"/>
      </w:pPr>
      <w:r>
        <w:t>б) отказывает в удовлетворении жалобы.</w:t>
      </w:r>
    </w:p>
    <w:p w:rsidR="00737CE6" w:rsidRDefault="00737CE6">
      <w:pPr>
        <w:pStyle w:val="ConsPlusNormal"/>
        <w:ind w:firstLine="540"/>
        <w:jc w:val="both"/>
      </w:pPr>
      <w:r>
        <w:t xml:space="preserve">107. Не позднее дня, следующего за днем принятия решения, указанного в </w:t>
      </w:r>
      <w:hyperlink w:anchor="P622" w:history="1">
        <w:r>
          <w:rPr>
            <w:color w:val="0000FF"/>
          </w:rPr>
          <w:t>пункте 106</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737CE6" w:rsidRDefault="00737CE6">
      <w:pPr>
        <w:pStyle w:val="ConsPlusNormal"/>
        <w:ind w:firstLine="540"/>
        <w:jc w:val="both"/>
      </w:pPr>
      <w:r>
        <w:t>108. В ответе по результатам рассмотрения жалобы указываются:</w:t>
      </w:r>
    </w:p>
    <w:p w:rsidR="00737CE6" w:rsidRDefault="00737CE6">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737CE6" w:rsidRDefault="00737CE6">
      <w:pPr>
        <w:pStyle w:val="ConsPlusNormal"/>
        <w:ind w:firstLine="540"/>
        <w:jc w:val="both"/>
      </w:pPr>
      <w:r>
        <w:lastRenderedPageBreak/>
        <w:t>б) номер, дата, место принятия решения, включая сведения о должностном лице, решение или действие (бездействие) которого обжалуется;</w:t>
      </w:r>
    </w:p>
    <w:p w:rsidR="00737CE6" w:rsidRDefault="00737CE6">
      <w:pPr>
        <w:pStyle w:val="ConsPlusNormal"/>
        <w:ind w:firstLine="540"/>
        <w:jc w:val="both"/>
      </w:pPr>
      <w:r>
        <w:t>в) фамилия, имя и (если имеется) отчество гражданина, подавшего жалобу;</w:t>
      </w:r>
    </w:p>
    <w:p w:rsidR="00737CE6" w:rsidRDefault="00737CE6">
      <w:pPr>
        <w:pStyle w:val="ConsPlusNormal"/>
        <w:ind w:firstLine="540"/>
        <w:jc w:val="both"/>
      </w:pPr>
      <w:r>
        <w:t>г) основания для принятия решения по жалобе;</w:t>
      </w:r>
    </w:p>
    <w:p w:rsidR="00737CE6" w:rsidRDefault="00737CE6">
      <w:pPr>
        <w:pStyle w:val="ConsPlusNormal"/>
        <w:ind w:firstLine="540"/>
        <w:jc w:val="both"/>
      </w:pPr>
      <w:r>
        <w:t>д) принятое по жалобе решение;</w:t>
      </w:r>
    </w:p>
    <w:p w:rsidR="00737CE6" w:rsidRDefault="00737CE6">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37CE6" w:rsidRDefault="00737CE6">
      <w:pPr>
        <w:pStyle w:val="ConsPlusNormal"/>
        <w:ind w:firstLine="540"/>
        <w:jc w:val="both"/>
      </w:pPr>
      <w:r>
        <w:t>ж) сведения о порядке обжалования принятого по жалобе решения.</w:t>
      </w:r>
    </w:p>
    <w:p w:rsidR="00737CE6" w:rsidRDefault="00737CE6">
      <w:pPr>
        <w:pStyle w:val="ConsPlusNormal"/>
        <w:ind w:firstLine="540"/>
        <w:jc w:val="both"/>
      </w:pPr>
      <w:r>
        <w:t>109. Основаниями отказа в удовлетворении жалобы являются:</w:t>
      </w:r>
    </w:p>
    <w:p w:rsidR="00737CE6" w:rsidRDefault="00737CE6">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737CE6" w:rsidRDefault="00737CE6">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737CE6" w:rsidRDefault="00737CE6">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737CE6" w:rsidRDefault="00737CE6">
      <w:pPr>
        <w:pStyle w:val="ConsPlusNormal"/>
        <w:ind w:firstLine="540"/>
        <w:jc w:val="both"/>
      </w:pPr>
      <w:r>
        <w:t>109(1). Решение, принятое по результатам рассмотрения жалобы, может быть обжаловано в порядке, установленном законодательством.</w:t>
      </w:r>
    </w:p>
    <w:p w:rsidR="00737CE6" w:rsidRDefault="00737CE6">
      <w:pPr>
        <w:pStyle w:val="ConsPlusNormal"/>
        <w:jc w:val="both"/>
      </w:pPr>
      <w:r>
        <w:t xml:space="preserve">(п. 109(1) введен </w:t>
      </w:r>
      <w:hyperlink r:id="rId120"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737CE6" w:rsidRDefault="00737CE6">
      <w:pPr>
        <w:pStyle w:val="ConsPlusNormal"/>
        <w:ind w:firstLine="540"/>
        <w:jc w:val="both"/>
      </w:pPr>
      <w:r>
        <w:t>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7CE6" w:rsidRDefault="00737CE6">
      <w:pPr>
        <w:pStyle w:val="ConsPlusNormal"/>
        <w:jc w:val="both"/>
      </w:pPr>
    </w:p>
    <w:p w:rsidR="00737CE6" w:rsidRDefault="00737CE6">
      <w:pPr>
        <w:pStyle w:val="ConsPlusNormal"/>
        <w:jc w:val="right"/>
      </w:pPr>
      <w:r>
        <w:t>Исполняющий обязанности министра</w:t>
      </w:r>
    </w:p>
    <w:p w:rsidR="00737CE6" w:rsidRDefault="00737CE6">
      <w:pPr>
        <w:pStyle w:val="ConsPlusNormal"/>
        <w:jc w:val="right"/>
      </w:pPr>
      <w:r>
        <w:t>социального развития,</w:t>
      </w:r>
    </w:p>
    <w:p w:rsidR="00737CE6" w:rsidRDefault="00737CE6">
      <w:pPr>
        <w:pStyle w:val="ConsPlusNormal"/>
        <w:jc w:val="right"/>
      </w:pPr>
      <w:r>
        <w:t>опеки и попечительства</w:t>
      </w:r>
    </w:p>
    <w:p w:rsidR="00737CE6" w:rsidRDefault="00737CE6">
      <w:pPr>
        <w:pStyle w:val="ConsPlusNormal"/>
        <w:jc w:val="right"/>
      </w:pPr>
      <w:r>
        <w:t>Иркутской области</w:t>
      </w:r>
    </w:p>
    <w:p w:rsidR="00737CE6" w:rsidRDefault="00737CE6">
      <w:pPr>
        <w:pStyle w:val="ConsPlusNormal"/>
        <w:jc w:val="right"/>
      </w:pPr>
      <w:r>
        <w:t>В.А.РОДИОНОВ</w:t>
      </w:r>
    </w:p>
    <w:p w:rsidR="00737CE6" w:rsidRDefault="00737CE6">
      <w:pPr>
        <w:pStyle w:val="ConsPlusNormal"/>
        <w:jc w:val="both"/>
      </w:pPr>
    </w:p>
    <w:p w:rsidR="00737CE6" w:rsidRDefault="00737CE6">
      <w:pPr>
        <w:pStyle w:val="ConsPlusNormal"/>
        <w:jc w:val="both"/>
      </w:pPr>
    </w:p>
    <w:p w:rsidR="00737CE6" w:rsidRDefault="00737CE6">
      <w:pPr>
        <w:pStyle w:val="ConsPlusNormal"/>
        <w:jc w:val="both"/>
      </w:pPr>
    </w:p>
    <w:p w:rsidR="00737CE6" w:rsidRDefault="00737CE6">
      <w:pPr>
        <w:pStyle w:val="ConsPlusNormal"/>
        <w:jc w:val="both"/>
      </w:pPr>
    </w:p>
    <w:p w:rsidR="00737CE6" w:rsidRDefault="00737CE6">
      <w:pPr>
        <w:pStyle w:val="ConsPlusNormal"/>
        <w:jc w:val="both"/>
      </w:pPr>
    </w:p>
    <w:p w:rsidR="00737CE6" w:rsidRDefault="00737CE6">
      <w:pPr>
        <w:pStyle w:val="ConsPlusNormal"/>
        <w:jc w:val="right"/>
        <w:outlineLvl w:val="1"/>
      </w:pPr>
      <w:r>
        <w:t>Приложение 1</w:t>
      </w:r>
    </w:p>
    <w:p w:rsidR="00737CE6" w:rsidRDefault="00737CE6">
      <w:pPr>
        <w:pStyle w:val="ConsPlusNormal"/>
        <w:jc w:val="right"/>
      </w:pPr>
      <w:r>
        <w:t>к Административному регламенту</w:t>
      </w:r>
    </w:p>
    <w:p w:rsidR="00737CE6" w:rsidRDefault="00737CE6">
      <w:pPr>
        <w:pStyle w:val="ConsPlusNormal"/>
        <w:jc w:val="right"/>
      </w:pPr>
      <w:r>
        <w:t>предоставления государственной услуги</w:t>
      </w:r>
    </w:p>
    <w:p w:rsidR="00737CE6" w:rsidRDefault="00737CE6">
      <w:pPr>
        <w:pStyle w:val="ConsPlusNormal"/>
        <w:jc w:val="right"/>
      </w:pPr>
      <w:r>
        <w:t>"Выдача предварительного разрешения</w:t>
      </w:r>
    </w:p>
    <w:p w:rsidR="00737CE6" w:rsidRDefault="00737CE6">
      <w:pPr>
        <w:pStyle w:val="ConsPlusNormal"/>
        <w:jc w:val="right"/>
      </w:pPr>
      <w:r>
        <w:t>на передачу жилых помещений государственного</w:t>
      </w:r>
    </w:p>
    <w:p w:rsidR="00737CE6" w:rsidRDefault="00737CE6">
      <w:pPr>
        <w:pStyle w:val="ConsPlusNormal"/>
        <w:jc w:val="right"/>
      </w:pPr>
      <w:r>
        <w:t>и муниципального жилищного фонда, занимаемых</w:t>
      </w:r>
    </w:p>
    <w:p w:rsidR="00737CE6" w:rsidRDefault="00737CE6">
      <w:pPr>
        <w:pStyle w:val="ConsPlusNormal"/>
        <w:jc w:val="right"/>
      </w:pPr>
      <w:r>
        <w:t>по договорам социального найма, в которых</w:t>
      </w:r>
    </w:p>
    <w:p w:rsidR="00737CE6" w:rsidRDefault="00737CE6">
      <w:pPr>
        <w:pStyle w:val="ConsPlusNormal"/>
        <w:jc w:val="right"/>
      </w:pPr>
      <w:r>
        <w:t>проживают исключительно несовершеннолетние</w:t>
      </w:r>
    </w:p>
    <w:p w:rsidR="00737CE6" w:rsidRDefault="00737CE6">
      <w:pPr>
        <w:pStyle w:val="ConsPlusNormal"/>
        <w:jc w:val="right"/>
      </w:pPr>
      <w:r>
        <w:t>в возрасте до 14 лет, им в собственность"</w:t>
      </w:r>
    </w:p>
    <w:p w:rsidR="00737CE6" w:rsidRDefault="00737CE6">
      <w:pPr>
        <w:pStyle w:val="ConsPlusNormal"/>
        <w:jc w:val="both"/>
      </w:pPr>
    </w:p>
    <w:p w:rsidR="00737CE6" w:rsidRDefault="00737CE6">
      <w:pPr>
        <w:pStyle w:val="ConsPlusNormal"/>
        <w:jc w:val="center"/>
      </w:pPr>
      <w:bookmarkStart w:id="23" w:name="P662"/>
      <w:bookmarkEnd w:id="23"/>
      <w:r>
        <w:t>ТЕРРИТОРИАЛЬНЫЕ ПОДРАЗДЕЛЕНИЯ (УПРАВЛЕНИЯ) МИНИСТЕРСТВА</w:t>
      </w:r>
    </w:p>
    <w:p w:rsidR="00737CE6" w:rsidRDefault="00737CE6">
      <w:pPr>
        <w:pStyle w:val="ConsPlusNormal"/>
        <w:jc w:val="center"/>
      </w:pPr>
      <w:r>
        <w:t>СОЦИАЛЬНОГО РАЗВИТИЯ, ОПЕКИ И ПОПЕЧИТЕЛЬСТВА</w:t>
      </w:r>
    </w:p>
    <w:p w:rsidR="00737CE6" w:rsidRDefault="00737CE6">
      <w:pPr>
        <w:pStyle w:val="ConsPlusNormal"/>
        <w:jc w:val="center"/>
      </w:pPr>
      <w:r>
        <w:t>ИРКУТСКОЙ ОБЛАСТИ</w:t>
      </w:r>
    </w:p>
    <w:p w:rsidR="00737CE6" w:rsidRDefault="00737CE6">
      <w:pPr>
        <w:pStyle w:val="ConsPlusNormal"/>
        <w:jc w:val="center"/>
      </w:pPr>
    </w:p>
    <w:p w:rsidR="00737CE6" w:rsidRDefault="00737CE6">
      <w:pPr>
        <w:pStyle w:val="ConsPlusNormal"/>
        <w:jc w:val="center"/>
      </w:pPr>
      <w:r>
        <w:t>Список изменяющих документов</w:t>
      </w:r>
    </w:p>
    <w:p w:rsidR="00737CE6" w:rsidRDefault="00737CE6">
      <w:pPr>
        <w:pStyle w:val="ConsPlusNormal"/>
        <w:jc w:val="center"/>
      </w:pPr>
      <w:r>
        <w:t xml:space="preserve">(в ред. </w:t>
      </w:r>
      <w:hyperlink r:id="rId121" w:history="1">
        <w:r>
          <w:rPr>
            <w:color w:val="0000FF"/>
          </w:rPr>
          <w:t>Приказа</w:t>
        </w:r>
      </w:hyperlink>
      <w:r>
        <w:t xml:space="preserve"> министерства социального развития,</w:t>
      </w:r>
    </w:p>
    <w:p w:rsidR="00737CE6" w:rsidRDefault="00737CE6">
      <w:pPr>
        <w:pStyle w:val="ConsPlusNormal"/>
        <w:jc w:val="center"/>
      </w:pPr>
      <w:r>
        <w:t>опеки и попечительства Иркутской области</w:t>
      </w:r>
    </w:p>
    <w:p w:rsidR="00737CE6" w:rsidRDefault="00737CE6">
      <w:pPr>
        <w:pStyle w:val="ConsPlusNormal"/>
        <w:jc w:val="center"/>
      </w:pPr>
      <w:r>
        <w:t>от 03.02.2016 N 17-мпр)</w:t>
      </w:r>
    </w:p>
    <w:p w:rsidR="00737CE6" w:rsidRDefault="00737CE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3231"/>
        <w:gridCol w:w="1984"/>
      </w:tblGrid>
      <w:tr w:rsidR="00737CE6">
        <w:tc>
          <w:tcPr>
            <w:tcW w:w="3825" w:type="dxa"/>
          </w:tcPr>
          <w:p w:rsidR="00737CE6" w:rsidRDefault="00737CE6">
            <w:pPr>
              <w:pStyle w:val="ConsPlusNormal"/>
              <w:jc w:val="center"/>
            </w:pPr>
            <w:r>
              <w:lastRenderedPageBreak/>
              <w:t>Наименование управления</w:t>
            </w:r>
          </w:p>
        </w:tc>
        <w:tc>
          <w:tcPr>
            <w:tcW w:w="3231" w:type="dxa"/>
          </w:tcPr>
          <w:p w:rsidR="00737CE6" w:rsidRDefault="00737CE6">
            <w:pPr>
              <w:pStyle w:val="ConsPlusNormal"/>
              <w:jc w:val="center"/>
            </w:pPr>
            <w:r>
              <w:t>Юридический адрес</w:t>
            </w:r>
          </w:p>
        </w:tc>
        <w:tc>
          <w:tcPr>
            <w:tcW w:w="1984" w:type="dxa"/>
          </w:tcPr>
          <w:p w:rsidR="00737CE6" w:rsidRDefault="00737CE6">
            <w:pPr>
              <w:pStyle w:val="ConsPlusNormal"/>
              <w:jc w:val="center"/>
            </w:pPr>
            <w:r>
              <w:t>Служебный телефон</w:t>
            </w:r>
          </w:p>
        </w:tc>
      </w:tr>
      <w:tr w:rsidR="00737CE6">
        <w:tc>
          <w:tcPr>
            <w:tcW w:w="3825" w:type="dxa"/>
          </w:tcPr>
          <w:p w:rsidR="00737CE6" w:rsidRDefault="00737CE6">
            <w:pPr>
              <w:pStyle w:val="ConsPlusNormal"/>
              <w:jc w:val="both"/>
            </w:pPr>
            <w:r>
              <w:t>Межрайонное управление министерства социального развития, опеки и попечительства Иркутской области N 1</w:t>
            </w:r>
          </w:p>
        </w:tc>
        <w:tc>
          <w:tcPr>
            <w:tcW w:w="3231" w:type="dxa"/>
          </w:tcPr>
          <w:p w:rsidR="00737CE6" w:rsidRDefault="00737CE6">
            <w:pPr>
              <w:pStyle w:val="ConsPlusNormal"/>
            </w:pPr>
            <w:r>
              <w:t>664011,</w:t>
            </w:r>
          </w:p>
          <w:p w:rsidR="00737CE6" w:rsidRDefault="00737CE6">
            <w:pPr>
              <w:pStyle w:val="ConsPlusNormal"/>
            </w:pPr>
            <w:r>
              <w:t>Иркутская область,</w:t>
            </w:r>
          </w:p>
          <w:p w:rsidR="00737CE6" w:rsidRDefault="00737CE6">
            <w:pPr>
              <w:pStyle w:val="ConsPlusNormal"/>
            </w:pPr>
            <w:r>
              <w:t>г. Иркутск, ул. Дзержинского, 36</w:t>
            </w:r>
          </w:p>
        </w:tc>
        <w:tc>
          <w:tcPr>
            <w:tcW w:w="1984" w:type="dxa"/>
          </w:tcPr>
          <w:p w:rsidR="00737CE6" w:rsidRDefault="00737CE6">
            <w:pPr>
              <w:pStyle w:val="ConsPlusNormal"/>
            </w:pPr>
            <w:r>
              <w:t>(3952) 70-34-04</w:t>
            </w:r>
          </w:p>
        </w:tc>
      </w:tr>
      <w:tr w:rsidR="00737CE6">
        <w:tc>
          <w:tcPr>
            <w:tcW w:w="3825" w:type="dxa"/>
          </w:tcPr>
          <w:p w:rsidR="00737CE6" w:rsidRDefault="00737CE6">
            <w:pPr>
              <w:pStyle w:val="ConsPlusNormal"/>
              <w:jc w:val="both"/>
            </w:pPr>
            <w:r>
              <w:t>Межрайонное управление министерства социального развития, опеки и попечительства Иркутской области N 2</w:t>
            </w:r>
          </w:p>
        </w:tc>
        <w:tc>
          <w:tcPr>
            <w:tcW w:w="3231" w:type="dxa"/>
          </w:tcPr>
          <w:p w:rsidR="00737CE6" w:rsidRDefault="00737CE6">
            <w:pPr>
              <w:pStyle w:val="ConsPlusNormal"/>
            </w:pPr>
            <w:r>
              <w:t>666203,</w:t>
            </w:r>
          </w:p>
          <w:p w:rsidR="00737CE6" w:rsidRDefault="00737CE6">
            <w:pPr>
              <w:pStyle w:val="ConsPlusNormal"/>
            </w:pPr>
            <w:r>
              <w:t>Иркутская область,</w:t>
            </w:r>
          </w:p>
          <w:p w:rsidR="00737CE6" w:rsidRDefault="00737CE6">
            <w:pPr>
              <w:pStyle w:val="ConsPlusNormal"/>
            </w:pPr>
            <w:r>
              <w:t>р.п. Качуг, ул. Ленских Событий, 26</w:t>
            </w:r>
          </w:p>
        </w:tc>
        <w:tc>
          <w:tcPr>
            <w:tcW w:w="1984" w:type="dxa"/>
          </w:tcPr>
          <w:p w:rsidR="00737CE6" w:rsidRDefault="00737CE6">
            <w:pPr>
              <w:pStyle w:val="ConsPlusNormal"/>
            </w:pPr>
            <w:r>
              <w:t>(395-40) 31-7-33</w:t>
            </w:r>
          </w:p>
        </w:tc>
      </w:tr>
      <w:tr w:rsidR="00737CE6">
        <w:tc>
          <w:tcPr>
            <w:tcW w:w="3825" w:type="dxa"/>
          </w:tcPr>
          <w:p w:rsidR="00737CE6" w:rsidRDefault="00737CE6">
            <w:pPr>
              <w:pStyle w:val="ConsPlusNormal"/>
              <w:jc w:val="both"/>
            </w:pPr>
            <w:r>
              <w:t>Межрайонное управление министерства социального развития, опеки и попечительства Иркутской области N 3</w:t>
            </w:r>
          </w:p>
        </w:tc>
        <w:tc>
          <w:tcPr>
            <w:tcW w:w="3231" w:type="dxa"/>
          </w:tcPr>
          <w:p w:rsidR="00737CE6" w:rsidRDefault="00737CE6">
            <w:pPr>
              <w:pStyle w:val="ConsPlusNormal"/>
            </w:pPr>
            <w:r>
              <w:t>666322,</w:t>
            </w:r>
          </w:p>
          <w:p w:rsidR="00737CE6" w:rsidRDefault="00737CE6">
            <w:pPr>
              <w:pStyle w:val="ConsPlusNormal"/>
            </w:pPr>
            <w:r>
              <w:t>Иркутская область,</w:t>
            </w:r>
          </w:p>
          <w:p w:rsidR="00737CE6" w:rsidRDefault="00737CE6">
            <w:pPr>
              <w:pStyle w:val="ConsPlusNormal"/>
            </w:pPr>
            <w:r>
              <w:t>р.п. Залари, ул. Ленина, 101Г</w:t>
            </w:r>
          </w:p>
        </w:tc>
        <w:tc>
          <w:tcPr>
            <w:tcW w:w="1984" w:type="dxa"/>
          </w:tcPr>
          <w:p w:rsidR="00737CE6" w:rsidRDefault="00737CE6">
            <w:pPr>
              <w:pStyle w:val="ConsPlusNormal"/>
            </w:pPr>
            <w:r>
              <w:t>(39552) 2-15-72,</w:t>
            </w:r>
          </w:p>
          <w:p w:rsidR="00737CE6" w:rsidRDefault="00737CE6">
            <w:pPr>
              <w:pStyle w:val="ConsPlusNormal"/>
            </w:pPr>
            <w:r>
              <w:t>2-13-90</w:t>
            </w:r>
          </w:p>
        </w:tc>
      </w:tr>
      <w:tr w:rsidR="00737CE6">
        <w:tc>
          <w:tcPr>
            <w:tcW w:w="3825" w:type="dxa"/>
          </w:tcPr>
          <w:p w:rsidR="00737CE6" w:rsidRDefault="00737CE6">
            <w:pPr>
              <w:pStyle w:val="ConsPlusNormal"/>
              <w:jc w:val="both"/>
            </w:pPr>
            <w:r>
              <w:t>Межрайонное управление министерства социального развития, опеки и попечительства Иркутской области N 4</w:t>
            </w:r>
          </w:p>
        </w:tc>
        <w:tc>
          <w:tcPr>
            <w:tcW w:w="3231" w:type="dxa"/>
          </w:tcPr>
          <w:p w:rsidR="00737CE6" w:rsidRDefault="00737CE6">
            <w:pPr>
              <w:pStyle w:val="ConsPlusNormal"/>
            </w:pPr>
            <w:r>
              <w:t>665413,</w:t>
            </w:r>
          </w:p>
          <w:p w:rsidR="00737CE6" w:rsidRDefault="00737CE6">
            <w:pPr>
              <w:pStyle w:val="ConsPlusNormal"/>
            </w:pPr>
            <w:r>
              <w:t>Иркутская область,</w:t>
            </w:r>
          </w:p>
          <w:p w:rsidR="00737CE6" w:rsidRDefault="00737CE6">
            <w:pPr>
              <w:pStyle w:val="ConsPlusNormal"/>
            </w:pPr>
            <w:r>
              <w:t>г. Черемхово, ул. Ленина, 18</w:t>
            </w:r>
          </w:p>
        </w:tc>
        <w:tc>
          <w:tcPr>
            <w:tcW w:w="1984" w:type="dxa"/>
          </w:tcPr>
          <w:p w:rsidR="00737CE6" w:rsidRDefault="00737CE6">
            <w:pPr>
              <w:pStyle w:val="ConsPlusNormal"/>
            </w:pPr>
            <w:r>
              <w:t>(39546) 525-07</w:t>
            </w:r>
          </w:p>
        </w:tc>
      </w:tr>
      <w:tr w:rsidR="00737CE6">
        <w:tc>
          <w:tcPr>
            <w:tcW w:w="3825" w:type="dxa"/>
          </w:tcPr>
          <w:p w:rsidR="00737CE6" w:rsidRDefault="00737CE6">
            <w:pPr>
              <w:pStyle w:val="ConsPlusNormal"/>
              <w:jc w:val="both"/>
            </w:pPr>
            <w:r>
              <w:t>Межрайонное управление министерства социального развития, опеки и попечительства Иркутской области N 5</w:t>
            </w:r>
          </w:p>
        </w:tc>
        <w:tc>
          <w:tcPr>
            <w:tcW w:w="3231" w:type="dxa"/>
          </w:tcPr>
          <w:p w:rsidR="00737CE6" w:rsidRDefault="00737CE6">
            <w:pPr>
              <w:pStyle w:val="ConsPlusNormal"/>
            </w:pPr>
            <w:r>
              <w:t>665383,</w:t>
            </w:r>
          </w:p>
          <w:p w:rsidR="00737CE6" w:rsidRDefault="00737CE6">
            <w:pPr>
              <w:pStyle w:val="ConsPlusNormal"/>
            </w:pPr>
            <w:r>
              <w:t>Иркутская область,</w:t>
            </w:r>
          </w:p>
          <w:p w:rsidR="00737CE6" w:rsidRDefault="00737CE6">
            <w:pPr>
              <w:pStyle w:val="ConsPlusNormal"/>
            </w:pPr>
            <w:r>
              <w:t>г. Зима, ул. Садовая, 1</w:t>
            </w:r>
          </w:p>
        </w:tc>
        <w:tc>
          <w:tcPr>
            <w:tcW w:w="1984" w:type="dxa"/>
          </w:tcPr>
          <w:p w:rsidR="00737CE6" w:rsidRDefault="00737CE6">
            <w:pPr>
              <w:pStyle w:val="ConsPlusNormal"/>
            </w:pPr>
            <w:r>
              <w:t>(39554) 27-2-65</w:t>
            </w:r>
          </w:p>
        </w:tc>
      </w:tr>
      <w:tr w:rsidR="00737CE6">
        <w:tc>
          <w:tcPr>
            <w:tcW w:w="3825" w:type="dxa"/>
          </w:tcPr>
          <w:p w:rsidR="00737CE6" w:rsidRDefault="00737CE6">
            <w:pPr>
              <w:pStyle w:val="ConsPlusNormal"/>
              <w:jc w:val="both"/>
            </w:pPr>
            <w:r>
              <w:t>Межрайонное управление министерства социального развития, опеки и попечительства Иркутской области N 6</w:t>
            </w:r>
          </w:p>
        </w:tc>
        <w:tc>
          <w:tcPr>
            <w:tcW w:w="3231" w:type="dxa"/>
          </w:tcPr>
          <w:p w:rsidR="00737CE6" w:rsidRDefault="00737CE6">
            <w:pPr>
              <w:pStyle w:val="ConsPlusNormal"/>
            </w:pPr>
            <w:r>
              <w:t>665003,</w:t>
            </w:r>
          </w:p>
          <w:p w:rsidR="00737CE6" w:rsidRDefault="00737CE6">
            <w:pPr>
              <w:pStyle w:val="ConsPlusNormal"/>
            </w:pPr>
            <w:r>
              <w:t>Иркутская область,</w:t>
            </w:r>
          </w:p>
          <w:p w:rsidR="00737CE6" w:rsidRDefault="00737CE6">
            <w:pPr>
              <w:pStyle w:val="ConsPlusNormal"/>
            </w:pPr>
            <w:r>
              <w:t>г. Тайшет,</w:t>
            </w:r>
          </w:p>
          <w:p w:rsidR="00737CE6" w:rsidRDefault="00737CE6">
            <w:pPr>
              <w:pStyle w:val="ConsPlusNormal"/>
            </w:pPr>
            <w:r>
              <w:t>микрорайон им. Пахотищева, 24н</w:t>
            </w:r>
          </w:p>
        </w:tc>
        <w:tc>
          <w:tcPr>
            <w:tcW w:w="1984" w:type="dxa"/>
          </w:tcPr>
          <w:p w:rsidR="00737CE6" w:rsidRDefault="00737CE6">
            <w:pPr>
              <w:pStyle w:val="ConsPlusNormal"/>
            </w:pPr>
            <w:r>
              <w:t>(39563) 2-69-13</w:t>
            </w:r>
          </w:p>
        </w:tc>
      </w:tr>
      <w:tr w:rsidR="00737CE6">
        <w:tc>
          <w:tcPr>
            <w:tcW w:w="3825" w:type="dxa"/>
          </w:tcPr>
          <w:p w:rsidR="00737CE6" w:rsidRDefault="00737CE6">
            <w:pPr>
              <w:pStyle w:val="ConsPlusNormal"/>
              <w:jc w:val="both"/>
            </w:pPr>
            <w:r>
              <w:t>Межрайонное управление министерства социального развития, опеки и попечительства Иркутской области N 7</w:t>
            </w:r>
          </w:p>
        </w:tc>
        <w:tc>
          <w:tcPr>
            <w:tcW w:w="3231" w:type="dxa"/>
          </w:tcPr>
          <w:p w:rsidR="00737CE6" w:rsidRDefault="00737CE6">
            <w:pPr>
              <w:pStyle w:val="ConsPlusNormal"/>
            </w:pPr>
            <w:r>
              <w:t>665708,</w:t>
            </w:r>
          </w:p>
          <w:p w:rsidR="00737CE6" w:rsidRDefault="00737CE6">
            <w:pPr>
              <w:pStyle w:val="ConsPlusNormal"/>
            </w:pPr>
            <w:r>
              <w:t>Иркутская область,</w:t>
            </w:r>
          </w:p>
          <w:p w:rsidR="00737CE6" w:rsidRDefault="00737CE6">
            <w:pPr>
              <w:pStyle w:val="ConsPlusNormal"/>
            </w:pPr>
            <w:r>
              <w:t>г. Братск, ул. Южная, 18</w:t>
            </w:r>
          </w:p>
        </w:tc>
        <w:tc>
          <w:tcPr>
            <w:tcW w:w="1984" w:type="dxa"/>
          </w:tcPr>
          <w:p w:rsidR="00737CE6" w:rsidRDefault="00737CE6">
            <w:pPr>
              <w:pStyle w:val="ConsPlusNormal"/>
            </w:pPr>
            <w:r>
              <w:t>(3953) 41-64-03</w:t>
            </w:r>
          </w:p>
        </w:tc>
      </w:tr>
    </w:tbl>
    <w:p w:rsidR="00737CE6" w:rsidRDefault="00737CE6">
      <w:pPr>
        <w:pStyle w:val="ConsPlusNormal"/>
        <w:jc w:val="center"/>
      </w:pPr>
    </w:p>
    <w:p w:rsidR="00737CE6" w:rsidRDefault="00737CE6">
      <w:pPr>
        <w:pStyle w:val="ConsPlusNormal"/>
        <w:jc w:val="both"/>
      </w:pPr>
    </w:p>
    <w:p w:rsidR="00737CE6" w:rsidRDefault="00737CE6">
      <w:pPr>
        <w:pStyle w:val="ConsPlusNormal"/>
        <w:jc w:val="both"/>
      </w:pPr>
    </w:p>
    <w:p w:rsidR="00737CE6" w:rsidRDefault="00737CE6">
      <w:pPr>
        <w:pStyle w:val="ConsPlusNormal"/>
        <w:jc w:val="both"/>
      </w:pPr>
    </w:p>
    <w:p w:rsidR="00737CE6" w:rsidRDefault="00737CE6">
      <w:pPr>
        <w:pStyle w:val="ConsPlusNormal"/>
        <w:jc w:val="both"/>
      </w:pPr>
    </w:p>
    <w:p w:rsidR="00737CE6" w:rsidRDefault="00737CE6">
      <w:pPr>
        <w:pStyle w:val="ConsPlusNormal"/>
        <w:pBdr>
          <w:top w:val="single" w:sz="6" w:space="0" w:color="auto"/>
        </w:pBdr>
        <w:spacing w:before="100" w:after="100"/>
        <w:jc w:val="both"/>
        <w:rPr>
          <w:sz w:val="2"/>
          <w:szCs w:val="2"/>
        </w:rPr>
      </w:pPr>
    </w:p>
    <w:p w:rsidR="00737CE6" w:rsidRDefault="00737CE6">
      <w:pPr>
        <w:pStyle w:val="ConsPlusNormal"/>
        <w:ind w:firstLine="540"/>
        <w:jc w:val="both"/>
      </w:pPr>
      <w:r>
        <w:rPr>
          <w:color w:val="0A2666"/>
        </w:rPr>
        <w:t>КонсультантПлюс: примечание.</w:t>
      </w:r>
    </w:p>
    <w:p w:rsidR="00737CE6" w:rsidRDefault="00737CE6">
      <w:pPr>
        <w:pStyle w:val="ConsPlusNormal"/>
        <w:ind w:firstLine="540"/>
        <w:jc w:val="both"/>
      </w:pPr>
      <w:r>
        <w:rPr>
          <w:color w:val="0A2666"/>
        </w:rPr>
        <w:t>В официальном тексте документа, видимо, допущена опечатка: вместо "к Административному регламенту по предоставлению государственной услуги" следует читать "к Административному регламенту предоставления государственной услуги".</w:t>
      </w:r>
    </w:p>
    <w:p w:rsidR="00737CE6" w:rsidRDefault="00737CE6">
      <w:pPr>
        <w:pStyle w:val="ConsPlusNormal"/>
        <w:pBdr>
          <w:top w:val="single" w:sz="6" w:space="0" w:color="auto"/>
        </w:pBdr>
        <w:spacing w:before="100" w:after="100"/>
        <w:jc w:val="both"/>
        <w:rPr>
          <w:sz w:val="2"/>
          <w:szCs w:val="2"/>
        </w:rPr>
      </w:pPr>
    </w:p>
    <w:p w:rsidR="00737CE6" w:rsidRDefault="00737CE6">
      <w:pPr>
        <w:pStyle w:val="ConsPlusNormal"/>
        <w:jc w:val="right"/>
        <w:outlineLvl w:val="1"/>
      </w:pPr>
      <w:r>
        <w:t>Приложение 2</w:t>
      </w:r>
    </w:p>
    <w:p w:rsidR="00737CE6" w:rsidRDefault="00737CE6">
      <w:pPr>
        <w:pStyle w:val="ConsPlusNormal"/>
        <w:jc w:val="right"/>
      </w:pPr>
      <w:r>
        <w:t>к Административному регламенту</w:t>
      </w:r>
    </w:p>
    <w:p w:rsidR="00737CE6" w:rsidRDefault="00737CE6">
      <w:pPr>
        <w:pStyle w:val="ConsPlusNormal"/>
        <w:jc w:val="right"/>
      </w:pPr>
      <w:r>
        <w:t>по предоставлению государственной услуги</w:t>
      </w:r>
    </w:p>
    <w:p w:rsidR="00737CE6" w:rsidRDefault="00737CE6">
      <w:pPr>
        <w:pStyle w:val="ConsPlusNormal"/>
        <w:jc w:val="right"/>
      </w:pPr>
      <w:r>
        <w:t>"Выдача предварительного разрешения</w:t>
      </w:r>
    </w:p>
    <w:p w:rsidR="00737CE6" w:rsidRDefault="00737CE6">
      <w:pPr>
        <w:pStyle w:val="ConsPlusNormal"/>
        <w:jc w:val="right"/>
      </w:pPr>
      <w:r>
        <w:t>на передачу жилых помещений государственного</w:t>
      </w:r>
    </w:p>
    <w:p w:rsidR="00737CE6" w:rsidRDefault="00737CE6">
      <w:pPr>
        <w:pStyle w:val="ConsPlusNormal"/>
        <w:jc w:val="right"/>
      </w:pPr>
      <w:r>
        <w:t>и муниципального жилищного фонда, занимаемых</w:t>
      </w:r>
    </w:p>
    <w:p w:rsidR="00737CE6" w:rsidRDefault="00737CE6">
      <w:pPr>
        <w:pStyle w:val="ConsPlusNormal"/>
        <w:jc w:val="right"/>
      </w:pPr>
      <w:r>
        <w:lastRenderedPageBreak/>
        <w:t>по договорам социального найма, в которых</w:t>
      </w:r>
    </w:p>
    <w:p w:rsidR="00737CE6" w:rsidRDefault="00737CE6">
      <w:pPr>
        <w:pStyle w:val="ConsPlusNormal"/>
        <w:jc w:val="right"/>
      </w:pPr>
      <w:r>
        <w:t>проживают исключительно несовершеннолетние</w:t>
      </w:r>
    </w:p>
    <w:p w:rsidR="00737CE6" w:rsidRDefault="00737CE6">
      <w:pPr>
        <w:pStyle w:val="ConsPlusNormal"/>
        <w:jc w:val="right"/>
      </w:pPr>
      <w:r>
        <w:t>в возрасте до 14 лет, им в собственность"</w:t>
      </w:r>
    </w:p>
    <w:p w:rsidR="00737CE6" w:rsidRDefault="00737CE6">
      <w:pPr>
        <w:pStyle w:val="ConsPlusNormal"/>
        <w:jc w:val="center"/>
      </w:pPr>
    </w:p>
    <w:p w:rsidR="00737CE6" w:rsidRDefault="00737CE6">
      <w:pPr>
        <w:pStyle w:val="ConsPlusNormal"/>
        <w:jc w:val="center"/>
      </w:pPr>
      <w:r>
        <w:t>Список изменяющих документов</w:t>
      </w:r>
    </w:p>
    <w:p w:rsidR="00737CE6" w:rsidRDefault="00737CE6">
      <w:pPr>
        <w:pStyle w:val="ConsPlusNormal"/>
        <w:jc w:val="center"/>
      </w:pPr>
      <w:r>
        <w:t xml:space="preserve">(в ред. </w:t>
      </w:r>
      <w:hyperlink r:id="rId122" w:history="1">
        <w:r>
          <w:rPr>
            <w:color w:val="0000FF"/>
          </w:rPr>
          <w:t>Приказа</w:t>
        </w:r>
      </w:hyperlink>
      <w:r>
        <w:t xml:space="preserve"> министерства социального развития,</w:t>
      </w:r>
    </w:p>
    <w:p w:rsidR="00737CE6" w:rsidRDefault="00737CE6">
      <w:pPr>
        <w:pStyle w:val="ConsPlusNormal"/>
        <w:jc w:val="center"/>
      </w:pPr>
      <w:r>
        <w:t>опеки и попечительства Иркутской области</w:t>
      </w:r>
    </w:p>
    <w:p w:rsidR="00737CE6" w:rsidRDefault="00737CE6">
      <w:pPr>
        <w:pStyle w:val="ConsPlusNormal"/>
        <w:jc w:val="center"/>
      </w:pPr>
      <w:r>
        <w:t>от 03.02.2016 N 17-мпр)</w:t>
      </w:r>
    </w:p>
    <w:p w:rsidR="00737CE6" w:rsidRDefault="00737CE6">
      <w:pPr>
        <w:pStyle w:val="ConsPlusNormal"/>
        <w:jc w:val="both"/>
      </w:pPr>
    </w:p>
    <w:p w:rsidR="00737CE6" w:rsidRDefault="00737CE6">
      <w:pPr>
        <w:pStyle w:val="ConsPlusNonformat"/>
        <w:jc w:val="both"/>
      </w:pPr>
      <w:r>
        <w:t xml:space="preserve">                                         Начальнику Межрайонного управления</w:t>
      </w:r>
    </w:p>
    <w:p w:rsidR="00737CE6" w:rsidRDefault="00737CE6">
      <w:pPr>
        <w:pStyle w:val="ConsPlusNonformat"/>
        <w:jc w:val="both"/>
      </w:pPr>
      <w:r>
        <w:t xml:space="preserve">                                         министерства социального развития,</w:t>
      </w:r>
    </w:p>
    <w:p w:rsidR="00737CE6" w:rsidRDefault="00737CE6">
      <w:pPr>
        <w:pStyle w:val="ConsPlusNonformat"/>
        <w:jc w:val="both"/>
      </w:pPr>
      <w:r>
        <w:t xml:space="preserve">                                         опеки и попечительства</w:t>
      </w:r>
    </w:p>
    <w:p w:rsidR="00737CE6" w:rsidRDefault="00737CE6">
      <w:pPr>
        <w:pStyle w:val="ConsPlusNonformat"/>
        <w:jc w:val="both"/>
      </w:pPr>
      <w:r>
        <w:t xml:space="preserve">                                         Иркутской области N</w:t>
      </w:r>
    </w:p>
    <w:p w:rsidR="00737CE6" w:rsidRDefault="00737CE6">
      <w:pPr>
        <w:pStyle w:val="ConsPlusNonformat"/>
        <w:jc w:val="both"/>
      </w:pPr>
      <w:r>
        <w:t xml:space="preserve">                                         __________________________________</w:t>
      </w:r>
    </w:p>
    <w:p w:rsidR="00737CE6" w:rsidRDefault="00737CE6">
      <w:pPr>
        <w:pStyle w:val="ConsPlusNonformat"/>
        <w:jc w:val="both"/>
      </w:pPr>
      <w:r>
        <w:t xml:space="preserve">                                         от ______________________________,</w:t>
      </w:r>
    </w:p>
    <w:p w:rsidR="00737CE6" w:rsidRDefault="00737CE6">
      <w:pPr>
        <w:pStyle w:val="ConsPlusNonformat"/>
        <w:jc w:val="both"/>
      </w:pPr>
      <w:r>
        <w:t xml:space="preserve">                                             (Ф.И.О. заявителя полностью)</w:t>
      </w:r>
    </w:p>
    <w:p w:rsidR="00737CE6" w:rsidRDefault="00737CE6">
      <w:pPr>
        <w:pStyle w:val="ConsPlusNonformat"/>
        <w:jc w:val="both"/>
      </w:pPr>
    </w:p>
    <w:p w:rsidR="00737CE6" w:rsidRDefault="00737CE6">
      <w:pPr>
        <w:pStyle w:val="ConsPlusNonformat"/>
        <w:jc w:val="both"/>
      </w:pPr>
      <w:r>
        <w:t xml:space="preserve">                                         проживающего по адресу:</w:t>
      </w:r>
    </w:p>
    <w:p w:rsidR="00737CE6" w:rsidRDefault="00737CE6">
      <w:pPr>
        <w:pStyle w:val="ConsPlusNonformat"/>
        <w:jc w:val="both"/>
      </w:pPr>
      <w:r>
        <w:t xml:space="preserve">                                         __________________________________</w:t>
      </w:r>
    </w:p>
    <w:p w:rsidR="00737CE6" w:rsidRDefault="00737CE6">
      <w:pPr>
        <w:pStyle w:val="ConsPlusNonformat"/>
        <w:jc w:val="both"/>
      </w:pPr>
      <w:r>
        <w:t xml:space="preserve">                                         паспортные данные: _______________</w:t>
      </w:r>
    </w:p>
    <w:p w:rsidR="00737CE6" w:rsidRDefault="00737CE6">
      <w:pPr>
        <w:pStyle w:val="ConsPlusNonformat"/>
        <w:jc w:val="both"/>
      </w:pPr>
      <w:r>
        <w:t xml:space="preserve">                                         контактный тел. __________________</w:t>
      </w:r>
    </w:p>
    <w:p w:rsidR="00737CE6" w:rsidRDefault="00737CE6">
      <w:pPr>
        <w:pStyle w:val="ConsPlusNonformat"/>
        <w:jc w:val="both"/>
      </w:pPr>
    </w:p>
    <w:p w:rsidR="00737CE6" w:rsidRDefault="00737CE6">
      <w:pPr>
        <w:pStyle w:val="ConsPlusNonformat"/>
        <w:jc w:val="both"/>
      </w:pPr>
      <w:bookmarkStart w:id="24" w:name="P748"/>
      <w:bookmarkEnd w:id="24"/>
      <w:r>
        <w:t xml:space="preserve">                                 ЗАЯВЛЕНИЕ</w:t>
      </w:r>
    </w:p>
    <w:p w:rsidR="00737CE6" w:rsidRDefault="00737CE6">
      <w:pPr>
        <w:pStyle w:val="ConsPlusNonformat"/>
        <w:jc w:val="both"/>
      </w:pPr>
    </w:p>
    <w:p w:rsidR="00737CE6" w:rsidRDefault="00737CE6">
      <w:pPr>
        <w:pStyle w:val="ConsPlusNonformat"/>
        <w:jc w:val="both"/>
      </w:pPr>
      <w:r>
        <w:t xml:space="preserve">    Прошу  дать  предварительное  разрешение  на передачу жилого помещения,</w:t>
      </w:r>
    </w:p>
    <w:p w:rsidR="00737CE6" w:rsidRDefault="00737CE6">
      <w:pPr>
        <w:pStyle w:val="ConsPlusNonformat"/>
        <w:jc w:val="both"/>
      </w:pPr>
      <w:r>
        <w:t>расположенного по адресу: _________________________________________________</w:t>
      </w:r>
    </w:p>
    <w:p w:rsidR="00737CE6" w:rsidRDefault="00737CE6">
      <w:pPr>
        <w:pStyle w:val="ConsPlusNonformat"/>
        <w:jc w:val="both"/>
      </w:pPr>
      <w:r>
        <w:t xml:space="preserve">                            (указать полный адрес: область, район, город,</w:t>
      </w:r>
    </w:p>
    <w:p w:rsidR="00737CE6" w:rsidRDefault="00737CE6">
      <w:pPr>
        <w:pStyle w:val="ConsPlusNonformat"/>
        <w:jc w:val="both"/>
      </w:pPr>
      <w:r>
        <w:t xml:space="preserve">                              поселок, село или др., улица или др., дом,</w:t>
      </w:r>
    </w:p>
    <w:p w:rsidR="00737CE6" w:rsidRDefault="00737CE6">
      <w:pPr>
        <w:pStyle w:val="ConsPlusNonformat"/>
        <w:jc w:val="both"/>
      </w:pPr>
      <w:r>
        <w:t xml:space="preserve">                                        квартира, комната и др.)</w:t>
      </w:r>
    </w:p>
    <w:p w:rsidR="00737CE6" w:rsidRDefault="00737CE6">
      <w:pPr>
        <w:pStyle w:val="ConsPlusNonformat"/>
        <w:jc w:val="both"/>
      </w:pPr>
    </w:p>
    <w:p w:rsidR="00737CE6" w:rsidRDefault="00737CE6">
      <w:pPr>
        <w:pStyle w:val="ConsPlusNonformat"/>
        <w:jc w:val="both"/>
      </w:pPr>
      <w:r>
        <w:t>___________________________________________________________________________</w:t>
      </w:r>
    </w:p>
    <w:p w:rsidR="00737CE6" w:rsidRDefault="00737CE6">
      <w:pPr>
        <w:pStyle w:val="ConsPlusNonformat"/>
        <w:jc w:val="both"/>
      </w:pPr>
      <w:r>
        <w:t>__________________________________________________________________________,</w:t>
      </w:r>
    </w:p>
    <w:p w:rsidR="00737CE6" w:rsidRDefault="00737CE6">
      <w:pPr>
        <w:pStyle w:val="ConsPlusNonformat"/>
        <w:jc w:val="both"/>
      </w:pPr>
      <w:r>
        <w:t>состоящего из _________________ комнат, общей площадью ____________________</w:t>
      </w:r>
    </w:p>
    <w:p w:rsidR="00737CE6" w:rsidRDefault="00737CE6">
      <w:pPr>
        <w:pStyle w:val="ConsPlusNonformat"/>
        <w:jc w:val="both"/>
      </w:pPr>
      <w:r>
        <w:t>в собственность несовершеннолетнего _______________________________________</w:t>
      </w:r>
    </w:p>
    <w:p w:rsidR="00737CE6" w:rsidRDefault="00737CE6">
      <w:pPr>
        <w:pStyle w:val="ConsPlusNonformat"/>
        <w:jc w:val="both"/>
      </w:pPr>
      <w:r>
        <w:t>___________________________________________________________________________</w:t>
      </w:r>
    </w:p>
    <w:p w:rsidR="00737CE6" w:rsidRDefault="00737CE6">
      <w:pPr>
        <w:pStyle w:val="ConsPlusNonformat"/>
        <w:jc w:val="both"/>
      </w:pPr>
      <w:r>
        <w:t xml:space="preserve">                (Ф.И.О. несовершеннолетнего, дата рождения)</w:t>
      </w:r>
    </w:p>
    <w:p w:rsidR="00737CE6" w:rsidRDefault="00737CE6">
      <w:pPr>
        <w:pStyle w:val="ConsPlusNonformat"/>
        <w:jc w:val="both"/>
      </w:pPr>
    </w:p>
    <w:p w:rsidR="00737CE6" w:rsidRDefault="00737CE6">
      <w:pPr>
        <w:pStyle w:val="ConsPlusNonformat"/>
        <w:jc w:val="both"/>
      </w:pPr>
      <w:r>
        <w:t>в связи с: ________________________________________________________________</w:t>
      </w:r>
    </w:p>
    <w:p w:rsidR="00737CE6" w:rsidRDefault="00737CE6">
      <w:pPr>
        <w:pStyle w:val="ConsPlusNonformat"/>
        <w:jc w:val="both"/>
      </w:pPr>
      <w:r>
        <w:t xml:space="preserve">              (указать причину передачи жилого помещения в собственность</w:t>
      </w:r>
    </w:p>
    <w:p w:rsidR="00737CE6" w:rsidRDefault="00737CE6">
      <w:pPr>
        <w:pStyle w:val="ConsPlusNonformat"/>
        <w:jc w:val="both"/>
      </w:pPr>
      <w:r>
        <w:t xml:space="preserve">                                несовершеннолетнего)</w:t>
      </w:r>
    </w:p>
    <w:p w:rsidR="00737CE6" w:rsidRDefault="00737CE6">
      <w:pPr>
        <w:pStyle w:val="ConsPlusNonformat"/>
        <w:jc w:val="both"/>
      </w:pPr>
    </w:p>
    <w:p w:rsidR="00737CE6" w:rsidRDefault="00737CE6">
      <w:pPr>
        <w:pStyle w:val="ConsPlusNonformat"/>
        <w:jc w:val="both"/>
      </w:pPr>
      <w:r>
        <w:t>___________________________________________________________________________</w:t>
      </w:r>
    </w:p>
    <w:p w:rsidR="00737CE6" w:rsidRDefault="00737CE6">
      <w:pPr>
        <w:pStyle w:val="ConsPlusNonformat"/>
        <w:jc w:val="both"/>
      </w:pPr>
      <w:r>
        <w:t>__________________________________________________________________________.</w:t>
      </w:r>
    </w:p>
    <w:p w:rsidR="00737CE6" w:rsidRDefault="00737CE6">
      <w:pPr>
        <w:pStyle w:val="ConsPlusNonformat"/>
        <w:jc w:val="both"/>
      </w:pPr>
    </w:p>
    <w:p w:rsidR="00737CE6" w:rsidRDefault="00737CE6">
      <w:pPr>
        <w:pStyle w:val="ConsPlusNonformat"/>
        <w:jc w:val="both"/>
      </w:pPr>
      <w:r>
        <w:t xml:space="preserve">    К заявлению прилагаю следующие документы:</w:t>
      </w:r>
    </w:p>
    <w:p w:rsidR="00737CE6" w:rsidRDefault="00737CE6">
      <w:pPr>
        <w:pStyle w:val="ConsPlusNonformat"/>
        <w:jc w:val="both"/>
      </w:pPr>
      <w:r>
        <w:t xml:space="preserve">    1. ___________________________________________________________________.</w:t>
      </w:r>
    </w:p>
    <w:p w:rsidR="00737CE6" w:rsidRDefault="00737CE6">
      <w:pPr>
        <w:pStyle w:val="ConsPlusNonformat"/>
        <w:jc w:val="both"/>
      </w:pPr>
      <w:r>
        <w:t xml:space="preserve">    2. ___________________________________________________________________.</w:t>
      </w:r>
    </w:p>
    <w:p w:rsidR="00737CE6" w:rsidRDefault="00737CE6">
      <w:pPr>
        <w:pStyle w:val="ConsPlusNonformat"/>
        <w:jc w:val="both"/>
      </w:pPr>
      <w:r>
        <w:t xml:space="preserve">    3. ___________________________________________________________________.</w:t>
      </w:r>
    </w:p>
    <w:p w:rsidR="00737CE6" w:rsidRDefault="00737CE6">
      <w:pPr>
        <w:pStyle w:val="ConsPlusNonformat"/>
        <w:jc w:val="both"/>
      </w:pPr>
      <w:r>
        <w:t xml:space="preserve">    4. ___________________________________________________________________.</w:t>
      </w:r>
    </w:p>
    <w:p w:rsidR="00737CE6" w:rsidRDefault="00737CE6">
      <w:pPr>
        <w:pStyle w:val="ConsPlusNonformat"/>
        <w:jc w:val="both"/>
      </w:pPr>
    </w:p>
    <w:p w:rsidR="00737CE6" w:rsidRDefault="00737CE6">
      <w:pPr>
        <w:pStyle w:val="ConsPlusNonformat"/>
        <w:jc w:val="both"/>
      </w:pPr>
      <w:r>
        <w:t>Дата ____________________                       Подпись ___________________</w:t>
      </w:r>
    </w:p>
    <w:p w:rsidR="00737CE6" w:rsidRDefault="00737CE6">
      <w:pPr>
        <w:pStyle w:val="ConsPlusNonformat"/>
        <w:jc w:val="both"/>
      </w:pPr>
    </w:p>
    <w:p w:rsidR="00737CE6" w:rsidRDefault="00737CE6">
      <w:pPr>
        <w:pStyle w:val="ConsPlusNonformat"/>
        <w:jc w:val="both"/>
      </w:pPr>
      <w:bookmarkStart w:id="25" w:name="P778"/>
      <w:bookmarkEnd w:id="25"/>
      <w:r>
        <w:t xml:space="preserve">                           Расписка-уведомление</w:t>
      </w:r>
    </w:p>
    <w:p w:rsidR="00737CE6" w:rsidRDefault="00737CE6">
      <w:pPr>
        <w:pStyle w:val="ConsPlusNonformat"/>
        <w:jc w:val="both"/>
      </w:pPr>
    </w:p>
    <w:p w:rsidR="00737CE6" w:rsidRDefault="00737CE6">
      <w:pPr>
        <w:pStyle w:val="ConsPlusNonformat"/>
        <w:jc w:val="both"/>
      </w:pPr>
      <w:r>
        <w:t>Документы __________________ приняты "___" ______________________ ______ г.</w:t>
      </w:r>
    </w:p>
    <w:p w:rsidR="00737CE6" w:rsidRDefault="00737CE6">
      <w:pPr>
        <w:pStyle w:val="ConsPlusNonformat"/>
        <w:jc w:val="both"/>
      </w:pPr>
      <w:r>
        <w:t>Регистрационный N __________________.</w:t>
      </w:r>
    </w:p>
    <w:p w:rsidR="00737CE6" w:rsidRDefault="00737CE6">
      <w:pPr>
        <w:pStyle w:val="ConsPlusNonformat"/>
        <w:jc w:val="both"/>
      </w:pPr>
      <w:r>
        <w:t>Подпись лица, принявшего документы ________________________________________</w:t>
      </w:r>
    </w:p>
    <w:p w:rsidR="00737CE6" w:rsidRDefault="00737CE6">
      <w:pPr>
        <w:pStyle w:val="ConsPlusNormal"/>
        <w:jc w:val="both"/>
      </w:pPr>
    </w:p>
    <w:p w:rsidR="00737CE6" w:rsidRDefault="00737CE6">
      <w:pPr>
        <w:pStyle w:val="ConsPlusNormal"/>
        <w:jc w:val="both"/>
      </w:pPr>
    </w:p>
    <w:p w:rsidR="00737CE6" w:rsidRDefault="00737CE6">
      <w:pPr>
        <w:pStyle w:val="ConsPlusNormal"/>
        <w:jc w:val="both"/>
      </w:pPr>
    </w:p>
    <w:p w:rsidR="00737CE6" w:rsidRDefault="00737CE6">
      <w:pPr>
        <w:pStyle w:val="ConsPlusNormal"/>
        <w:jc w:val="both"/>
      </w:pPr>
    </w:p>
    <w:p w:rsidR="00737CE6" w:rsidRDefault="00737CE6">
      <w:pPr>
        <w:pStyle w:val="ConsPlusNormal"/>
        <w:jc w:val="both"/>
      </w:pPr>
    </w:p>
    <w:p w:rsidR="00737CE6" w:rsidRDefault="00737CE6">
      <w:pPr>
        <w:pStyle w:val="ConsPlusNormal"/>
        <w:jc w:val="right"/>
        <w:outlineLvl w:val="1"/>
      </w:pPr>
      <w:r>
        <w:t>Приложение 3</w:t>
      </w:r>
    </w:p>
    <w:p w:rsidR="00737CE6" w:rsidRDefault="00737CE6">
      <w:pPr>
        <w:pStyle w:val="ConsPlusNormal"/>
        <w:jc w:val="right"/>
      </w:pPr>
      <w:r>
        <w:t>к Административному регламенту</w:t>
      </w:r>
    </w:p>
    <w:p w:rsidR="00737CE6" w:rsidRDefault="00737CE6">
      <w:pPr>
        <w:pStyle w:val="ConsPlusNormal"/>
        <w:jc w:val="right"/>
      </w:pPr>
      <w:r>
        <w:t>предоставления государственной услуги</w:t>
      </w:r>
    </w:p>
    <w:p w:rsidR="00737CE6" w:rsidRDefault="00737CE6">
      <w:pPr>
        <w:pStyle w:val="ConsPlusNormal"/>
        <w:jc w:val="right"/>
      </w:pPr>
      <w:r>
        <w:t>"Выдача предварительного разрешения</w:t>
      </w:r>
    </w:p>
    <w:p w:rsidR="00737CE6" w:rsidRDefault="00737CE6">
      <w:pPr>
        <w:pStyle w:val="ConsPlusNormal"/>
        <w:jc w:val="right"/>
      </w:pPr>
      <w:r>
        <w:t>на передачу жилых помещений государственного</w:t>
      </w:r>
    </w:p>
    <w:p w:rsidR="00737CE6" w:rsidRDefault="00737CE6">
      <w:pPr>
        <w:pStyle w:val="ConsPlusNormal"/>
        <w:jc w:val="right"/>
      </w:pPr>
      <w:r>
        <w:t>и муниципального жилищного фонда, занимаемых</w:t>
      </w:r>
    </w:p>
    <w:p w:rsidR="00737CE6" w:rsidRDefault="00737CE6">
      <w:pPr>
        <w:pStyle w:val="ConsPlusNormal"/>
        <w:jc w:val="right"/>
      </w:pPr>
      <w:r>
        <w:t>по договорам социального найма, в которых</w:t>
      </w:r>
    </w:p>
    <w:p w:rsidR="00737CE6" w:rsidRDefault="00737CE6">
      <w:pPr>
        <w:pStyle w:val="ConsPlusNormal"/>
        <w:jc w:val="right"/>
      </w:pPr>
      <w:r>
        <w:t>проживают исключительно несовершеннолетние</w:t>
      </w:r>
    </w:p>
    <w:p w:rsidR="00737CE6" w:rsidRDefault="00737CE6">
      <w:pPr>
        <w:pStyle w:val="ConsPlusNormal"/>
        <w:jc w:val="right"/>
      </w:pPr>
      <w:r>
        <w:t>в возрасте до 14 лет, им в собственность"</w:t>
      </w:r>
    </w:p>
    <w:p w:rsidR="00737CE6" w:rsidRDefault="00737CE6">
      <w:pPr>
        <w:pStyle w:val="ConsPlusNormal"/>
        <w:jc w:val="both"/>
      </w:pPr>
    </w:p>
    <w:p w:rsidR="00737CE6" w:rsidRDefault="00737CE6">
      <w:pPr>
        <w:pStyle w:val="ConsPlusNormal"/>
        <w:jc w:val="center"/>
      </w:pPr>
      <w:bookmarkStart w:id="26" w:name="P798"/>
      <w:bookmarkEnd w:id="26"/>
      <w:r>
        <w:t>БЛОК-СХЕМА</w:t>
      </w:r>
    </w:p>
    <w:p w:rsidR="00737CE6" w:rsidRDefault="00737CE6">
      <w:pPr>
        <w:pStyle w:val="ConsPlusNormal"/>
        <w:jc w:val="center"/>
      </w:pPr>
      <w:r>
        <w:t>ПРЕДОСТАВЛЕНИЯ ГОСУДАРСТВЕННОЙ УСЛУГИ</w:t>
      </w:r>
    </w:p>
    <w:p w:rsidR="00737CE6" w:rsidRDefault="00737CE6">
      <w:pPr>
        <w:pStyle w:val="ConsPlusNormal"/>
        <w:jc w:val="center"/>
      </w:pPr>
    </w:p>
    <w:p w:rsidR="00737CE6" w:rsidRDefault="00737CE6">
      <w:pPr>
        <w:pStyle w:val="ConsPlusNormal"/>
        <w:jc w:val="center"/>
      </w:pPr>
      <w:r>
        <w:t>Список изменяющих документов</w:t>
      </w:r>
    </w:p>
    <w:p w:rsidR="00737CE6" w:rsidRDefault="00737CE6">
      <w:pPr>
        <w:pStyle w:val="ConsPlusNormal"/>
        <w:jc w:val="center"/>
      </w:pPr>
      <w:r>
        <w:t xml:space="preserve">(в ред. </w:t>
      </w:r>
      <w:hyperlink r:id="rId123" w:history="1">
        <w:r>
          <w:rPr>
            <w:color w:val="0000FF"/>
          </w:rPr>
          <w:t>Приказа</w:t>
        </w:r>
      </w:hyperlink>
      <w:r>
        <w:t xml:space="preserve"> министерства социального развития,</w:t>
      </w:r>
    </w:p>
    <w:p w:rsidR="00737CE6" w:rsidRDefault="00737CE6">
      <w:pPr>
        <w:pStyle w:val="ConsPlusNormal"/>
        <w:jc w:val="center"/>
      </w:pPr>
      <w:r>
        <w:t>опеки и попечительства Иркутской области</w:t>
      </w:r>
    </w:p>
    <w:p w:rsidR="00737CE6" w:rsidRDefault="00737CE6">
      <w:pPr>
        <w:pStyle w:val="ConsPlusNormal"/>
        <w:jc w:val="center"/>
      </w:pPr>
      <w:r>
        <w:t>от 29.04.2016 N 59-мпр)</w:t>
      </w:r>
    </w:p>
    <w:p w:rsidR="00737CE6" w:rsidRDefault="00737CE6">
      <w:pPr>
        <w:pStyle w:val="ConsPlusNormal"/>
        <w:jc w:val="both"/>
      </w:pPr>
    </w:p>
    <w:p w:rsidR="00737CE6" w:rsidRDefault="00737CE6">
      <w:pPr>
        <w:pStyle w:val="ConsPlusNonformat"/>
        <w:jc w:val="both"/>
      </w:pPr>
      <w:r>
        <w:t>┌─────────────────────────────────────────────────────────────────────────┐</w:t>
      </w:r>
    </w:p>
    <w:p w:rsidR="00737CE6" w:rsidRDefault="00737CE6">
      <w:pPr>
        <w:pStyle w:val="ConsPlusNonformat"/>
        <w:jc w:val="both"/>
      </w:pPr>
      <w:r>
        <w:t>│ Подача заявления и документов для предоставления государственной услуги │</w:t>
      </w:r>
    </w:p>
    <w:p w:rsidR="00737CE6" w:rsidRDefault="00737CE6">
      <w:pPr>
        <w:pStyle w:val="ConsPlusNonformat"/>
        <w:jc w:val="both"/>
      </w:pPr>
      <w:r>
        <w:t>└────┬──────────────┬────────────────┬───────────────────────┬────────────┘</w:t>
      </w:r>
    </w:p>
    <w:p w:rsidR="00737CE6" w:rsidRDefault="00737CE6">
      <w:pPr>
        <w:pStyle w:val="ConsPlusNonformat"/>
        <w:jc w:val="both"/>
      </w:pPr>
      <w:r>
        <w:t xml:space="preserve">     │              │                │                       │</w:t>
      </w:r>
    </w:p>
    <w:p w:rsidR="00737CE6" w:rsidRDefault="00737CE6">
      <w:pPr>
        <w:pStyle w:val="ConsPlusNonformat"/>
        <w:jc w:val="both"/>
      </w:pPr>
      <w:r>
        <w:t xml:space="preserve">    \/             \/               \/                      \/</w:t>
      </w:r>
    </w:p>
    <w:p w:rsidR="00737CE6" w:rsidRDefault="00737CE6">
      <w:pPr>
        <w:pStyle w:val="ConsPlusNonformat"/>
        <w:jc w:val="both"/>
      </w:pPr>
      <w:r>
        <w:t>┌─────────┐   ┌───────────┐   ┌────────────┐   ┌──────────────────────────┐</w:t>
      </w:r>
    </w:p>
    <w:p w:rsidR="00737CE6" w:rsidRDefault="00737CE6">
      <w:pPr>
        <w:pStyle w:val="ConsPlusNonformat"/>
        <w:jc w:val="both"/>
      </w:pPr>
      <w:r>
        <w:t>│  Путем  │   │   Через   │   │  В форме   │   │Через многофункциональный │</w:t>
      </w:r>
    </w:p>
    <w:p w:rsidR="00737CE6" w:rsidRDefault="00737CE6">
      <w:pPr>
        <w:pStyle w:val="ConsPlusNonformat"/>
        <w:jc w:val="both"/>
      </w:pPr>
      <w:r>
        <w:t>│ личного │   │организации│   │электронного│   │   центр предоставления   │</w:t>
      </w:r>
    </w:p>
    <w:p w:rsidR="00737CE6" w:rsidRDefault="00737CE6">
      <w:pPr>
        <w:pStyle w:val="ConsPlusNonformat"/>
        <w:jc w:val="both"/>
      </w:pPr>
      <w:r>
        <w:t>│обращения│   │ почтовой  │   │ документа  │   │    государственных и     │</w:t>
      </w:r>
    </w:p>
    <w:p w:rsidR="00737CE6" w:rsidRDefault="00737CE6">
      <w:pPr>
        <w:pStyle w:val="ConsPlusNonformat"/>
        <w:jc w:val="both"/>
      </w:pPr>
      <w:r>
        <w:t>│         │   │   связи   │   │            │   │   муниципальных услуг    │</w:t>
      </w:r>
    </w:p>
    <w:p w:rsidR="00737CE6" w:rsidRDefault="00737CE6">
      <w:pPr>
        <w:pStyle w:val="ConsPlusNonformat"/>
        <w:jc w:val="both"/>
      </w:pPr>
      <w:r>
        <w:t>└────┬────┘   └─────┬─────┘   └──────┬─────┘   └─────────────┬────────────┘</w:t>
      </w:r>
    </w:p>
    <w:p w:rsidR="00737CE6" w:rsidRDefault="00737CE6">
      <w:pPr>
        <w:pStyle w:val="ConsPlusNonformat"/>
        <w:jc w:val="both"/>
      </w:pPr>
      <w:r>
        <w:t xml:space="preserve">     │              │                │                       │</w:t>
      </w:r>
    </w:p>
    <w:p w:rsidR="00737CE6" w:rsidRDefault="00737CE6">
      <w:pPr>
        <w:pStyle w:val="ConsPlusNonformat"/>
        <w:jc w:val="both"/>
      </w:pPr>
      <w:r>
        <w:t xml:space="preserve">    \/             \/               \/                      \/</w:t>
      </w:r>
    </w:p>
    <w:p w:rsidR="00737CE6" w:rsidRDefault="00737CE6">
      <w:pPr>
        <w:pStyle w:val="ConsPlusNonformat"/>
        <w:jc w:val="both"/>
      </w:pPr>
      <w:r>
        <w:t>┌─────────────────────────────────────────────────────────────────────────┐</w:t>
      </w:r>
    </w:p>
    <w:p w:rsidR="00737CE6" w:rsidRDefault="00737CE6">
      <w:pPr>
        <w:pStyle w:val="ConsPlusNonformat"/>
        <w:jc w:val="both"/>
      </w:pPr>
      <w:r>
        <w:t>│      Прием, регистрация заявления и документов - не более 30 минут      │</w:t>
      </w:r>
    </w:p>
    <w:p w:rsidR="00737CE6" w:rsidRDefault="00737CE6">
      <w:pPr>
        <w:pStyle w:val="ConsPlusNonformat"/>
        <w:jc w:val="both"/>
      </w:pPr>
      <w:r>
        <w:t>└───────────────────────────────────┬─────────────────────────────────────┘</w:t>
      </w:r>
    </w:p>
    <w:p w:rsidR="00737CE6" w:rsidRDefault="00737CE6">
      <w:pPr>
        <w:pStyle w:val="ConsPlusNonformat"/>
        <w:jc w:val="both"/>
      </w:pPr>
      <w:r>
        <w:t xml:space="preserve">                                    │</w:t>
      </w:r>
    </w:p>
    <w:p w:rsidR="00737CE6" w:rsidRDefault="00737CE6">
      <w:pPr>
        <w:pStyle w:val="ConsPlusNonformat"/>
        <w:jc w:val="both"/>
      </w:pPr>
      <w:r>
        <w:t xml:space="preserve">                                   \/</w:t>
      </w:r>
    </w:p>
    <w:p w:rsidR="00737CE6" w:rsidRDefault="00737CE6">
      <w:pPr>
        <w:pStyle w:val="ConsPlusNonformat"/>
        <w:jc w:val="both"/>
      </w:pPr>
      <w:r>
        <w:t>┌─────────────────────────────────────────────────────────────────────────┐</w:t>
      </w:r>
    </w:p>
    <w:p w:rsidR="00737CE6" w:rsidRDefault="00737CE6">
      <w:pPr>
        <w:pStyle w:val="ConsPlusNonformat"/>
        <w:jc w:val="both"/>
      </w:pPr>
      <w:r>
        <w:t>│      Формирование и направление межведомственных запросов в органы      │</w:t>
      </w:r>
    </w:p>
    <w:p w:rsidR="00737CE6" w:rsidRDefault="00737CE6">
      <w:pPr>
        <w:pStyle w:val="ConsPlusNonformat"/>
        <w:jc w:val="both"/>
      </w:pPr>
      <w:r>
        <w:t>│  (организации), участвующие в предоставлении государственной услуги, -  │</w:t>
      </w:r>
    </w:p>
    <w:p w:rsidR="00737CE6" w:rsidRDefault="00737CE6">
      <w:pPr>
        <w:pStyle w:val="ConsPlusNonformat"/>
        <w:jc w:val="both"/>
      </w:pPr>
      <w:r>
        <w:t>│                              2 рабочих дня                              │</w:t>
      </w:r>
    </w:p>
    <w:p w:rsidR="00737CE6" w:rsidRDefault="00737CE6">
      <w:pPr>
        <w:pStyle w:val="ConsPlusNonformat"/>
        <w:jc w:val="both"/>
      </w:pPr>
      <w:r>
        <w:t>└──────────────┬──────────────────────────────────────────┬───────────────┘</w:t>
      </w:r>
    </w:p>
    <w:p w:rsidR="00737CE6" w:rsidRDefault="00737CE6">
      <w:pPr>
        <w:pStyle w:val="ConsPlusNonformat"/>
        <w:jc w:val="both"/>
      </w:pPr>
      <w:r>
        <w:t xml:space="preserve">               │                                          │</w:t>
      </w:r>
    </w:p>
    <w:p w:rsidR="00737CE6" w:rsidRDefault="00737CE6">
      <w:pPr>
        <w:pStyle w:val="ConsPlusNonformat"/>
        <w:jc w:val="both"/>
      </w:pPr>
      <w:r>
        <w:t xml:space="preserve">              \/                                         \/</w:t>
      </w:r>
    </w:p>
    <w:p w:rsidR="00737CE6" w:rsidRDefault="00737CE6">
      <w:pPr>
        <w:pStyle w:val="ConsPlusNonformat"/>
        <w:jc w:val="both"/>
      </w:pPr>
      <w:r>
        <w:t>┌─────────────────────────────────┐     ┌─────────────────────────────────┐</w:t>
      </w:r>
    </w:p>
    <w:p w:rsidR="00737CE6" w:rsidRDefault="00737CE6">
      <w:pPr>
        <w:pStyle w:val="ConsPlusNonformat"/>
        <w:jc w:val="both"/>
      </w:pPr>
      <w:r>
        <w:t>│    Принятие решения о выдаче    │     │  Принятие решения об отказе в   │</w:t>
      </w:r>
    </w:p>
    <w:p w:rsidR="00737CE6" w:rsidRDefault="00737CE6">
      <w:pPr>
        <w:pStyle w:val="ConsPlusNonformat"/>
        <w:jc w:val="both"/>
      </w:pPr>
      <w:r>
        <w:t>│предварительного разрешения - 30 │     │     выдаче предварительного     │</w:t>
      </w:r>
    </w:p>
    <w:p w:rsidR="00737CE6" w:rsidRDefault="00737CE6">
      <w:pPr>
        <w:pStyle w:val="ConsPlusNonformat"/>
        <w:jc w:val="both"/>
      </w:pPr>
      <w:r>
        <w:t>│        календарных дней         │     │разрешения - 30 календарных дней │</w:t>
      </w:r>
    </w:p>
    <w:p w:rsidR="00737CE6" w:rsidRDefault="00737CE6">
      <w:pPr>
        <w:pStyle w:val="ConsPlusNonformat"/>
        <w:jc w:val="both"/>
      </w:pPr>
      <w:r>
        <w:t>└──────────────┬──────────────────┘     └─────────────────┬───────────────┘</w:t>
      </w:r>
    </w:p>
    <w:p w:rsidR="00737CE6" w:rsidRDefault="00737CE6">
      <w:pPr>
        <w:pStyle w:val="ConsPlusNonformat"/>
        <w:jc w:val="both"/>
      </w:pPr>
      <w:r>
        <w:t xml:space="preserve">               │                                          │</w:t>
      </w:r>
    </w:p>
    <w:p w:rsidR="00737CE6" w:rsidRDefault="00737CE6">
      <w:pPr>
        <w:pStyle w:val="ConsPlusNonformat"/>
        <w:jc w:val="both"/>
      </w:pPr>
      <w:r>
        <w:t xml:space="preserve">              \/                                         \/</w:t>
      </w:r>
    </w:p>
    <w:p w:rsidR="00737CE6" w:rsidRDefault="00737CE6">
      <w:pPr>
        <w:pStyle w:val="ConsPlusNonformat"/>
        <w:jc w:val="both"/>
      </w:pPr>
      <w:r>
        <w:t>┌─────────────────────────────────┐     ┌─────────────────────────────────┐</w:t>
      </w:r>
    </w:p>
    <w:p w:rsidR="00737CE6" w:rsidRDefault="00737CE6">
      <w:pPr>
        <w:pStyle w:val="ConsPlusNonformat"/>
        <w:jc w:val="both"/>
      </w:pPr>
      <w:r>
        <w:t>│    Информирование о принятом    │     │    Информирование о принятом    │</w:t>
      </w:r>
    </w:p>
    <w:p w:rsidR="00737CE6" w:rsidRDefault="00737CE6">
      <w:pPr>
        <w:pStyle w:val="ConsPlusNonformat"/>
        <w:jc w:val="both"/>
      </w:pPr>
      <w:r>
        <w:t>│управлением министерства решении │     │управлением министерства решении │</w:t>
      </w:r>
    </w:p>
    <w:p w:rsidR="00737CE6" w:rsidRDefault="00737CE6">
      <w:pPr>
        <w:pStyle w:val="ConsPlusNonformat"/>
        <w:jc w:val="both"/>
      </w:pPr>
      <w:r>
        <w:t>│    о выдаче предварительного    │     │       об отказе в выдаче        │</w:t>
      </w:r>
    </w:p>
    <w:p w:rsidR="00737CE6" w:rsidRDefault="00737CE6">
      <w:pPr>
        <w:pStyle w:val="ConsPlusNonformat"/>
        <w:jc w:val="both"/>
      </w:pPr>
      <w:r>
        <w:t>│разрешения - 30 календарных дней │     │ предварительного разрешения -   │</w:t>
      </w:r>
    </w:p>
    <w:p w:rsidR="00737CE6" w:rsidRDefault="00737CE6">
      <w:pPr>
        <w:pStyle w:val="ConsPlusNonformat"/>
        <w:jc w:val="both"/>
      </w:pPr>
      <w:r>
        <w:t>│                                 │     │       30 календарных дней       │</w:t>
      </w:r>
    </w:p>
    <w:p w:rsidR="00737CE6" w:rsidRDefault="00737CE6">
      <w:pPr>
        <w:pStyle w:val="ConsPlusNonformat"/>
        <w:jc w:val="both"/>
      </w:pPr>
      <w:r>
        <w:t>└─────────────────────────────────┘     └─────────────────────────────────┘</w:t>
      </w:r>
    </w:p>
    <w:p w:rsidR="00737CE6" w:rsidRDefault="00737CE6">
      <w:pPr>
        <w:pStyle w:val="ConsPlusNormal"/>
        <w:jc w:val="center"/>
      </w:pPr>
    </w:p>
    <w:p w:rsidR="00737CE6" w:rsidRDefault="00737CE6">
      <w:pPr>
        <w:pStyle w:val="ConsPlusNormal"/>
        <w:jc w:val="both"/>
      </w:pPr>
    </w:p>
    <w:p w:rsidR="00737CE6" w:rsidRDefault="00737CE6">
      <w:pPr>
        <w:pStyle w:val="ConsPlusNormal"/>
        <w:pBdr>
          <w:top w:val="single" w:sz="6" w:space="0" w:color="auto"/>
        </w:pBdr>
        <w:spacing w:before="100" w:after="100"/>
        <w:jc w:val="both"/>
        <w:rPr>
          <w:sz w:val="2"/>
          <w:szCs w:val="2"/>
        </w:rPr>
      </w:pPr>
    </w:p>
    <w:p w:rsidR="00EE782B" w:rsidRDefault="00EE782B">
      <w:bookmarkStart w:id="27" w:name="_GoBack"/>
      <w:bookmarkEnd w:id="27"/>
    </w:p>
    <w:sectPr w:rsidR="00EE782B" w:rsidSect="00BE5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E6"/>
    <w:rsid w:val="00737CE6"/>
    <w:rsid w:val="00EE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98A13-9D58-462B-807E-2F4D75CB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C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7C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C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7C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7C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7C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7C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7C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DA40385C4FE2E6FD40AB058B3BA3416ADF592F64C3E59B80A549F9BCDB93698B3299025352F48519A2FD2Ea3Q3E" TargetMode="External"/><Relationship Id="rId117" Type="http://schemas.openxmlformats.org/officeDocument/2006/relationships/hyperlink" Target="consultantplus://offline/ref=47DA40385C4FE2E6FD40AB058B3BA3416ADF592F64C2E19A86A749F9BCDB93698B3299025352F48519A2FD28a3Q4E" TargetMode="External"/><Relationship Id="rId21" Type="http://schemas.openxmlformats.org/officeDocument/2006/relationships/hyperlink" Target="consultantplus://offline/ref=47DA40385C4FE2E6FD40AB058B3BA3416ADF592F64C0E79D8FA949F9BCDB93698B3299025352F48519A2FE2Da3Q7E" TargetMode="External"/><Relationship Id="rId42" Type="http://schemas.openxmlformats.org/officeDocument/2006/relationships/hyperlink" Target="consultantplus://offline/ref=47DA40385C4FE2E6FD40AB058B3BA3416ADF592F64C1E09C87A949F9BCDB93698B3299025352F48519A2FE2Ea3Q5E" TargetMode="External"/><Relationship Id="rId47" Type="http://schemas.openxmlformats.org/officeDocument/2006/relationships/hyperlink" Target="consultantplus://offline/ref=47DA40385C4FE2E6FD40B5089D57F94D69D6062462C6EACBDAF54FAEE3a8QBE" TargetMode="External"/><Relationship Id="rId63" Type="http://schemas.openxmlformats.org/officeDocument/2006/relationships/hyperlink" Target="consultantplus://offline/ref=47DA40385C4FE2E6FD40AB058B3BA3416ADF592F64C3E59B80A549F9BCDB93698B3299025352F48519A2FD2Ca3Q1E" TargetMode="External"/><Relationship Id="rId68" Type="http://schemas.openxmlformats.org/officeDocument/2006/relationships/hyperlink" Target="consultantplus://offline/ref=47DA40385C4FE2E6FD40AB058B3BA3416ADF592F64C0E09A85A249F9BCDB93698B3299025352F48519A2FE29a3Q0E" TargetMode="External"/><Relationship Id="rId84" Type="http://schemas.openxmlformats.org/officeDocument/2006/relationships/hyperlink" Target="consultantplus://offline/ref=47DA40385C4FE2E6FD40AB058B3BA3416ADF592F64C2E39C84A549F9BCDB93698B3299025352F48519A2FD29a3QCE" TargetMode="External"/><Relationship Id="rId89" Type="http://schemas.openxmlformats.org/officeDocument/2006/relationships/hyperlink" Target="consultantplus://offline/ref=47DA40385C4FE2E6FD40AB058B3BA3416ADF592F64C0E19F8FA349F9BCDB93698B3299025352F48519A2FE23a3Q6E" TargetMode="External"/><Relationship Id="rId112" Type="http://schemas.openxmlformats.org/officeDocument/2006/relationships/hyperlink" Target="consultantplus://offline/ref=47DA40385C4FE2E6FD40AB058B3BA3416ADF592F64C0E09A85A249F9BCDB93698B3299025352F48519A2FE2Fa3Q4E" TargetMode="External"/><Relationship Id="rId16" Type="http://schemas.openxmlformats.org/officeDocument/2006/relationships/hyperlink" Target="consultantplus://offline/ref=47DA40385C4FE2E6FD40AB058B3BA3416ADF592F64C1E09C87A949F9BCDB93698B3299025352F48519A2FE2Ea3Q4E" TargetMode="External"/><Relationship Id="rId107" Type="http://schemas.openxmlformats.org/officeDocument/2006/relationships/hyperlink" Target="consultantplus://offline/ref=47DA40385C4FE2E6FD40AB058B3BA3416ADF592F64C0E09A85A249F9BCDB93698B3299025352F48519A2FE2Ea3Q3E" TargetMode="External"/><Relationship Id="rId11" Type="http://schemas.openxmlformats.org/officeDocument/2006/relationships/hyperlink" Target="consultantplus://offline/ref=47DA40385C4FE2E6FD40AB058B3BA3416ADF592F64C3E49586A249F9BCDB93698B3299025352F48519A2FF2Fa3Q7E" TargetMode="External"/><Relationship Id="rId32" Type="http://schemas.openxmlformats.org/officeDocument/2006/relationships/hyperlink" Target="consultantplus://offline/ref=47DA40385C4FE2E6FD40AB058B3BA3416ADF592F64C0E89885A149F9BCDB93698B3299025352F48519A2FF28a3Q5E" TargetMode="External"/><Relationship Id="rId37" Type="http://schemas.openxmlformats.org/officeDocument/2006/relationships/hyperlink" Target="consultantplus://offline/ref=47DA40385C4FE2E6FD40AB058B3BA3416ADF592F64C0E19F8FA349F9BCDB93698B3299025352F48519A2FE22a3Q6E" TargetMode="External"/><Relationship Id="rId53" Type="http://schemas.openxmlformats.org/officeDocument/2006/relationships/hyperlink" Target="consultantplus://offline/ref=47DA40385C4FE2E6FD40AB058B3BA3416ADF592F64C1E79C8FA949F9BCDB93698Ba3Q2E" TargetMode="External"/><Relationship Id="rId58" Type="http://schemas.openxmlformats.org/officeDocument/2006/relationships/hyperlink" Target="consultantplus://offline/ref=47DA40385C4FE2E6FD40AB058B3BA3416ADF592F64C3E59B80A549F9BCDB93698B3299025352F48519A2FD2Ca3Q5E" TargetMode="External"/><Relationship Id="rId74" Type="http://schemas.openxmlformats.org/officeDocument/2006/relationships/hyperlink" Target="consultantplus://offline/ref=47DA40385C4FE2E6FD40AB058B3BA3416ADF592F64C3E59B80A549F9BCDB93698B3299025352F48519A2FD2Da3QCE" TargetMode="External"/><Relationship Id="rId79" Type="http://schemas.openxmlformats.org/officeDocument/2006/relationships/hyperlink" Target="consultantplus://offline/ref=47DA40385C4FE2E6FD40AB058B3BA3416ADF592F6CC5E8948EAA14F3B4829F6B8C3DC615541BF88419A1FEa2Q9E" TargetMode="External"/><Relationship Id="rId102" Type="http://schemas.openxmlformats.org/officeDocument/2006/relationships/hyperlink" Target="consultantplus://offline/ref=47DA40385C4FE2E6FD40AB058B3BA3416ADF592F64C3E59B80A549F9BCDB93698B3299025352F48519A2FD22a3Q1E" TargetMode="External"/><Relationship Id="rId123" Type="http://schemas.openxmlformats.org/officeDocument/2006/relationships/hyperlink" Target="consultantplus://offline/ref=47DA40385C4FE2E6FD40AB058B3BA3416ADF592F64C0E19F8FA349F9BCDB93698B3299025352F48519A2FD2Aa3QCE" TargetMode="External"/><Relationship Id="rId5" Type="http://schemas.openxmlformats.org/officeDocument/2006/relationships/hyperlink" Target="consultantplus://offline/ref=47DA40385C4FE2E6FD40AB058B3BA3416ADF592F64C2E39C85A349F9BCDB93698B3299025352F48519A2F922a3Q3E" TargetMode="External"/><Relationship Id="rId90" Type="http://schemas.openxmlformats.org/officeDocument/2006/relationships/hyperlink" Target="consultantplus://offline/ref=47DA40385C4FE2E6FD40AB058B3BA3416ADF592F64C0E09A85A249F9BCDB93698B3299025352F48519A2FE2Ea3Q4E" TargetMode="External"/><Relationship Id="rId95" Type="http://schemas.openxmlformats.org/officeDocument/2006/relationships/hyperlink" Target="consultantplus://offline/ref=47DA40385C4FE2E6FD40AB058B3BA3416ADF592F64C0E19F8FA349F9BCDB93698B3299025352F48519A2FD2Aa3Q6E" TargetMode="External"/><Relationship Id="rId22" Type="http://schemas.openxmlformats.org/officeDocument/2006/relationships/hyperlink" Target="consultantplus://offline/ref=47DA40385C4FE2E6FD40AB058B3BA3416ADF592F64C2E39C85A349F9BCDB93698B3299025352F48519A2F922a3Q3E" TargetMode="External"/><Relationship Id="rId27" Type="http://schemas.openxmlformats.org/officeDocument/2006/relationships/hyperlink" Target="consultantplus://offline/ref=47DA40385C4FE2E6FD40AB058B3BA3416ADF592F64C0E09A85A249F9BCDB93698B3299025352F48519A2FE29a3Q4E" TargetMode="External"/><Relationship Id="rId43" Type="http://schemas.openxmlformats.org/officeDocument/2006/relationships/hyperlink" Target="consultantplus://offline/ref=47DA40385C4FE2E6FD40B5089D57F94D69DC00276E94BDC98BA041aAQBE" TargetMode="External"/><Relationship Id="rId48" Type="http://schemas.openxmlformats.org/officeDocument/2006/relationships/hyperlink" Target="consultantplus://offline/ref=47DA40385C4FE2E6FD40B5089D57F94D69D606206CCBEACBDAF54FAEE3a8QBE" TargetMode="External"/><Relationship Id="rId64" Type="http://schemas.openxmlformats.org/officeDocument/2006/relationships/hyperlink" Target="consultantplus://offline/ref=47DA40385C4FE2E6FD40AB058B3BA3416ADF592F64C3E59B80A549F9BCDB93698B3299025352F48519A2FD2Ca3Q2E" TargetMode="External"/><Relationship Id="rId69" Type="http://schemas.openxmlformats.org/officeDocument/2006/relationships/hyperlink" Target="consultantplus://offline/ref=47DA40385C4FE2E6FD40AB058B3BA3416ADF592F64C3E89D86A449F9BCDB93698B3299025352F48519A2FF2Fa3Q0E" TargetMode="External"/><Relationship Id="rId113" Type="http://schemas.openxmlformats.org/officeDocument/2006/relationships/hyperlink" Target="consultantplus://offline/ref=47DA40385C4FE2E6FD40AB058B3BA3416ADF592F64C0E09A85A249F9BCDB93698B3299025352F48519A2FE2Fa3Q6E" TargetMode="External"/><Relationship Id="rId118" Type="http://schemas.openxmlformats.org/officeDocument/2006/relationships/hyperlink" Target="consultantplus://offline/ref=47DA40385C4FE2E6FD40AB058B3BA3416ADF592F64C3E59B80A549F9BCDB93698B3299025352F48519A2FD22a3QDE" TargetMode="External"/><Relationship Id="rId80" Type="http://schemas.openxmlformats.org/officeDocument/2006/relationships/hyperlink" Target="consultantplus://offline/ref=47DA40385C4FE2E6FD40AB058B3BA3416ADF592F64C3E49586A249F9BCDB93698B3299025352F48519A2FF2Fa3Q0E" TargetMode="External"/><Relationship Id="rId85" Type="http://schemas.openxmlformats.org/officeDocument/2006/relationships/hyperlink" Target="consultantplus://offline/ref=47DA40385C4FE2E6FD40AB058B3BA3416ADF592F64C2E39C84A549F9BCDB93698B3299025352F48519A2FD2Ea3Q4E" TargetMode="External"/><Relationship Id="rId12" Type="http://schemas.openxmlformats.org/officeDocument/2006/relationships/hyperlink" Target="consultantplus://offline/ref=47DA40385C4FE2E6FD40AB058B3BA3416ADF592F64C3E89D86A449F9BCDB93698B3299025352F48519A2FF2Fa3Q5E" TargetMode="External"/><Relationship Id="rId17" Type="http://schemas.openxmlformats.org/officeDocument/2006/relationships/hyperlink" Target="consultantplus://offline/ref=47DA40385C4FE2E6FD40B5089D57F94D69D4062766CAEACBDAF54FAEE38B953CCB729F571016F98Da1QDE" TargetMode="External"/><Relationship Id="rId33" Type="http://schemas.openxmlformats.org/officeDocument/2006/relationships/hyperlink" Target="consultantplus://offline/ref=47DA40385C4FE2E6FD40AB058B3BA3416ADF592F64C1E09C87A949F9BCDB93698B3299025352F48519A2FE2Ea3Q4E" TargetMode="External"/><Relationship Id="rId38" Type="http://schemas.openxmlformats.org/officeDocument/2006/relationships/hyperlink" Target="consultantplus://offline/ref=47DA40385C4FE2E6FD40AB058B3BA3416ADF592F64C2E19A86A749F9BCDB93698B3299025352F48519A2FD2Aa3Q2E" TargetMode="External"/><Relationship Id="rId59" Type="http://schemas.openxmlformats.org/officeDocument/2006/relationships/hyperlink" Target="consultantplus://offline/ref=47DA40385C4FE2E6FD40AB058B3BA3416ADF592F64C0E09A85A249F9BCDB93698B3299025352F48519A2FE29a3Q6E" TargetMode="External"/><Relationship Id="rId103" Type="http://schemas.openxmlformats.org/officeDocument/2006/relationships/hyperlink" Target="consultantplus://offline/ref=47DA40385C4FE2E6FD40AB058B3BA3416ADF592F64C0E19F8FA349F9BCDB93698B3299025352F48519A2FD2Aa3Q1E" TargetMode="External"/><Relationship Id="rId108" Type="http://schemas.openxmlformats.org/officeDocument/2006/relationships/hyperlink" Target="consultantplus://offline/ref=47DA40385C4FE2E6FD40AB058B3BA3416ADF592F64C0E89885A149F9BCDB93698B3299025352F48519A2FF28a3Q7E" TargetMode="External"/><Relationship Id="rId124" Type="http://schemas.openxmlformats.org/officeDocument/2006/relationships/fontTable" Target="fontTable.xml"/><Relationship Id="rId54" Type="http://schemas.openxmlformats.org/officeDocument/2006/relationships/hyperlink" Target="consultantplus://offline/ref=47DA40385C4FE2E6FD40AB058B3BA3416ADF592F64C0E19F8FA349F9BCDB93698B3299025352F48519A2FE22a3Q3E" TargetMode="External"/><Relationship Id="rId70" Type="http://schemas.openxmlformats.org/officeDocument/2006/relationships/hyperlink" Target="consultantplus://offline/ref=47DA40385C4FE2E6FD40AB058B3BA3416ADF592F64C3E59B80A549F9BCDB93698B3299025352F48519A2FD2Ca3QCE" TargetMode="External"/><Relationship Id="rId75" Type="http://schemas.openxmlformats.org/officeDocument/2006/relationships/hyperlink" Target="consultantplus://offline/ref=47DA40385C4FE2E6FD40AB058B3BA3416ADF592F64C0E09A85A249F9BCDB93698B3299025352F48519A2FE29a3Q2E" TargetMode="External"/><Relationship Id="rId91" Type="http://schemas.openxmlformats.org/officeDocument/2006/relationships/hyperlink" Target="consultantplus://offline/ref=47DA40385C4FE2E6FD40AB058B3BA3416ADF592F64C0E19F8FA349F9BCDB93698B3299025352F48519A2FE23a3Q7E" TargetMode="External"/><Relationship Id="rId96" Type="http://schemas.openxmlformats.org/officeDocument/2006/relationships/hyperlink" Target="consultantplus://offline/ref=47DA40385C4FE2E6FD40AB058B3BA3416ADF592F64C0E09583A349F9BCDB93698B3299025352F48519A2FF29a3Q3E" TargetMode="External"/><Relationship Id="rId1" Type="http://schemas.openxmlformats.org/officeDocument/2006/relationships/styles" Target="styles.xml"/><Relationship Id="rId6" Type="http://schemas.openxmlformats.org/officeDocument/2006/relationships/hyperlink" Target="consultantplus://offline/ref=47DA40385C4FE2E6FD40AB058B3BA3416ADF592F64C2E39C84A549F9BCDB93698B3299025352F48519A2FD29a3Q3E" TargetMode="External"/><Relationship Id="rId23" Type="http://schemas.openxmlformats.org/officeDocument/2006/relationships/hyperlink" Target="consultantplus://offline/ref=47DA40385C4FE2E6FD40AB058B3BA3416ADF592F64C2E39C84A549F9BCDB93698B3299025352F48519A2FD29a3Q3E" TargetMode="External"/><Relationship Id="rId28" Type="http://schemas.openxmlformats.org/officeDocument/2006/relationships/hyperlink" Target="consultantplus://offline/ref=47DA40385C4FE2E6FD40AB058B3BA3416ADF592F64C3E49586A249F9BCDB93698B3299025352F48519A2FF2Fa3Q7E" TargetMode="External"/><Relationship Id="rId49" Type="http://schemas.openxmlformats.org/officeDocument/2006/relationships/hyperlink" Target="consultantplus://offline/ref=47DA40385C4FE2E6FD40B5089D57F94D69D4072365C4EACBDAF54FAEE3a8QBE" TargetMode="External"/><Relationship Id="rId114" Type="http://schemas.openxmlformats.org/officeDocument/2006/relationships/hyperlink" Target="consultantplus://offline/ref=47DA40385C4FE2E6FD40AB058B3BA3416ADF592F64C2E39C85A349F9BCDB93698B3299025352F48519A2F922a3Q3E" TargetMode="External"/><Relationship Id="rId119" Type="http://schemas.openxmlformats.org/officeDocument/2006/relationships/hyperlink" Target="consultantplus://offline/ref=47DA40385C4FE2E6FD40AB058B3BA3416ADF592F64C3E59B80A549F9BCDB93698B3299025352F48519A2FD23a3Q4E" TargetMode="External"/><Relationship Id="rId44" Type="http://schemas.openxmlformats.org/officeDocument/2006/relationships/hyperlink" Target="consultantplus://offline/ref=47DA40385C4FE2E6FD40B5089D57F94D6AD7012465C1EACBDAF54FAEE3a8QBE" TargetMode="External"/><Relationship Id="rId60" Type="http://schemas.openxmlformats.org/officeDocument/2006/relationships/hyperlink" Target="consultantplus://offline/ref=47DA40385C4FE2E6FD40AB058B3BA3416ADF592F64C3E89D86A449F9BCDB93698B3299025352F48519A2FF2Fa3Q6E" TargetMode="External"/><Relationship Id="rId65" Type="http://schemas.openxmlformats.org/officeDocument/2006/relationships/hyperlink" Target="consultantplus://offline/ref=47DA40385C4FE2E6FD40AB058B3BA3416ADF592F64C0E09A85A249F9BCDB93698B3299025352F48519A2FE29a3Q7E" TargetMode="External"/><Relationship Id="rId81" Type="http://schemas.openxmlformats.org/officeDocument/2006/relationships/hyperlink" Target="consultantplus://offline/ref=47DA40385C4FE2E6FD40AB058B3BA3416ADF592F6CC5E8948EAA14F3B4829F6B8C3DC615541BF88419A1FEa2QFE" TargetMode="External"/><Relationship Id="rId86" Type="http://schemas.openxmlformats.org/officeDocument/2006/relationships/hyperlink" Target="consultantplus://offline/ref=47DA40385C4FE2E6FD40AB058B3BA3416ADF592F64C3E59B80A549F9BCDB93698B3299025352F48519A2FD22a3Q0E" TargetMode="External"/><Relationship Id="rId13" Type="http://schemas.openxmlformats.org/officeDocument/2006/relationships/hyperlink" Target="consultantplus://offline/ref=47DA40385C4FE2E6FD40AB058B3BA3416ADF592F64C0E19F8FA349F9BCDB93698B3299025352F48519A2FE22a3Q5E" TargetMode="External"/><Relationship Id="rId18" Type="http://schemas.openxmlformats.org/officeDocument/2006/relationships/hyperlink" Target="consultantplus://offline/ref=47DA40385C4FE2E6FD40B5089D57F94D6AD7012465C1EACBDAF54FAEE38B953CCB729F571016F985a1Q8E" TargetMode="External"/><Relationship Id="rId39" Type="http://schemas.openxmlformats.org/officeDocument/2006/relationships/hyperlink" Target="consultantplus://offline/ref=47DA40385C4FE2E6FD40AB058B3BA3416ADF592F64C0E19F8FA349F9BCDB93698B3299025352F48519A2FE22a3Q7E" TargetMode="External"/><Relationship Id="rId109" Type="http://schemas.openxmlformats.org/officeDocument/2006/relationships/hyperlink" Target="consultantplus://offline/ref=47DA40385C4FE2E6FD40AB058B3BA3416ADF592F64C1E09C87A949F9BCDB93698B3299025352F48519A2FE2Ea3Q1E" TargetMode="External"/><Relationship Id="rId34" Type="http://schemas.openxmlformats.org/officeDocument/2006/relationships/hyperlink" Target="consultantplus://offline/ref=47DA40385C4FE2E6FD40B5089D57F94D69D4062766CAEACBDAF54FAEE38B953CCB729F571016F98Da1QDE" TargetMode="External"/><Relationship Id="rId50" Type="http://schemas.openxmlformats.org/officeDocument/2006/relationships/hyperlink" Target="consultantplus://offline/ref=47DA40385C4FE2E6FD40AB058B3BA3416ADF592F64C1E69A83A949F9BCDB93698B3299025352F48519A2FA2Aa3Q5E" TargetMode="External"/><Relationship Id="rId55" Type="http://schemas.openxmlformats.org/officeDocument/2006/relationships/hyperlink" Target="consultantplus://offline/ref=47DA40385C4FE2E6FD40AB058B3BA3416ADF592F64C1E79F8FA649F9BCDB93698B3299025352F48519A2FF2Da3Q3E" TargetMode="External"/><Relationship Id="rId76" Type="http://schemas.openxmlformats.org/officeDocument/2006/relationships/hyperlink" Target="consultantplus://offline/ref=47DA40385C4FE2E6FD40AB058B3BA3416ADF592F64C0E19F8FA349F9BCDB93698B3299025352F48519A2FE23a3Q5E" TargetMode="External"/><Relationship Id="rId97" Type="http://schemas.openxmlformats.org/officeDocument/2006/relationships/hyperlink" Target="consultantplus://offline/ref=47DA40385C4FE2E6FD40AB058B3BA3416ADF592F6CC5E8948EAA14F3B4829F6B8C3DC615541BF88419A1FEa2QCE" TargetMode="External"/><Relationship Id="rId104" Type="http://schemas.openxmlformats.org/officeDocument/2006/relationships/hyperlink" Target="consultantplus://offline/ref=47DA40385C4FE2E6FD40AB058B3BA3416ADF592F64C3E59B80A549F9BCDB93698B3299025352F48519A2FD22a3Q2E" TargetMode="External"/><Relationship Id="rId120" Type="http://schemas.openxmlformats.org/officeDocument/2006/relationships/hyperlink" Target="consultantplus://offline/ref=47DA40385C4FE2E6FD40AB058B3BA3416ADF592F64C2E19A86A749F9BCDB93698B3299025352F48519A2FD28a3Q5E" TargetMode="External"/><Relationship Id="rId125" Type="http://schemas.openxmlformats.org/officeDocument/2006/relationships/theme" Target="theme/theme1.xml"/><Relationship Id="rId7" Type="http://schemas.openxmlformats.org/officeDocument/2006/relationships/hyperlink" Target="consultantplus://offline/ref=47DA40385C4FE2E6FD40AB058B3BA3416ADF592F64C2E19A86A749F9BCDB93698B3299025352F48519A2FD2Aa3Q7E" TargetMode="External"/><Relationship Id="rId71" Type="http://schemas.openxmlformats.org/officeDocument/2006/relationships/hyperlink" Target="consultantplus://offline/ref=47DA40385C4FE2E6FD40AB058B3BA3416ADF592F64C3E59B80A549F9BCDB93698B3299025352F48519A2FD2Da3Q7E" TargetMode="External"/><Relationship Id="rId92" Type="http://schemas.openxmlformats.org/officeDocument/2006/relationships/hyperlink" Target="consultantplus://offline/ref=47DA40385C4FE2E6FD40AB058B3BA3416ADF592F64C1E79E85A949F9BCDB93698B3299025352F48519A2FF2Ba3Q5E" TargetMode="External"/><Relationship Id="rId2" Type="http://schemas.openxmlformats.org/officeDocument/2006/relationships/settings" Target="settings.xml"/><Relationship Id="rId29" Type="http://schemas.openxmlformats.org/officeDocument/2006/relationships/hyperlink" Target="consultantplus://offline/ref=47DA40385C4FE2E6FD40AB058B3BA3416ADF592F64C3E89D86A449F9BCDB93698B3299025352F48519A2FF2Fa3Q5E" TargetMode="External"/><Relationship Id="rId24" Type="http://schemas.openxmlformats.org/officeDocument/2006/relationships/hyperlink" Target="consultantplus://offline/ref=47DA40385C4FE2E6FD40AB058B3BA3416ADF592F64C2E19A86A749F9BCDB93698B3299025352F48519A2FD2Aa3Q7E" TargetMode="External"/><Relationship Id="rId40" Type="http://schemas.openxmlformats.org/officeDocument/2006/relationships/hyperlink" Target="consultantplus://offline/ref=47DA40385C4FE2E6FD40AB058B3BA3416ADF592F64C0E19F8FA349F9BCDB93698B3299025352F48519A2FE22a3Q0E" TargetMode="External"/><Relationship Id="rId45" Type="http://schemas.openxmlformats.org/officeDocument/2006/relationships/hyperlink" Target="consultantplus://offline/ref=47DA40385C4FE2E6FD40B5089D57F94D69D6072B6CC7EACBDAF54FAEE3a8QBE" TargetMode="External"/><Relationship Id="rId66" Type="http://schemas.openxmlformats.org/officeDocument/2006/relationships/hyperlink" Target="consultantplus://offline/ref=47DA40385C4FE2E6FD40AB058B3BA3416ADF592F64C3E59B80A549F9BCDB93698B3299025352F48519A2FD2Ca3Q3E" TargetMode="External"/><Relationship Id="rId87" Type="http://schemas.openxmlformats.org/officeDocument/2006/relationships/hyperlink" Target="consultantplus://offline/ref=47DA40385C4FE2E6FD40AB058B3BA3416ADF592F64C2E39C84A549F9BCDB93698B3299025352F48519A2FD2Ea3Q5E" TargetMode="External"/><Relationship Id="rId110" Type="http://schemas.openxmlformats.org/officeDocument/2006/relationships/hyperlink" Target="consultantplus://offline/ref=47DA40385C4FE2E6FD40AB058B3BA3416ADF592F64C0E09A85A249F9BCDB93698B3299025352F48519A2FE2Ea3QCE" TargetMode="External"/><Relationship Id="rId115" Type="http://schemas.openxmlformats.org/officeDocument/2006/relationships/hyperlink" Target="consultantplus://offline/ref=47DA40385C4FE2E6FD40AB058B3BA3416ADF592F64C2E19A86A749F9BCDB93698B3299025352F48519A2FD2Ba3Q1E" TargetMode="External"/><Relationship Id="rId61" Type="http://schemas.openxmlformats.org/officeDocument/2006/relationships/hyperlink" Target="consultantplus://offline/ref=47DA40385C4FE2E6FD40AB058B3BA3416ADF592F64C3E59B80A549F9BCDB93698B3299025352F48519A2FD2Ca3Q7E" TargetMode="External"/><Relationship Id="rId82" Type="http://schemas.openxmlformats.org/officeDocument/2006/relationships/hyperlink" Target="consultantplus://offline/ref=47DA40385C4FE2E6FD40AB058B3BA3416ADF592F64C3E59B80A549F9BCDB93698B3299025352F48519A2FD22a3Q5E" TargetMode="External"/><Relationship Id="rId19" Type="http://schemas.openxmlformats.org/officeDocument/2006/relationships/hyperlink" Target="consultantplus://offline/ref=47DA40385C4FE2E6FD40AB058B3BA3416ADF592F64C1E09F83A149F9BCDB93698B3299025352F48519A2FE29a3Q1E" TargetMode="External"/><Relationship Id="rId14" Type="http://schemas.openxmlformats.org/officeDocument/2006/relationships/hyperlink" Target="consultantplus://offline/ref=47DA40385C4FE2E6FD40AB058B3BA3416ADF592F64C0E09583A349F9BCDB93698B3299025352F48519A2FF29a3Q7E" TargetMode="External"/><Relationship Id="rId30" Type="http://schemas.openxmlformats.org/officeDocument/2006/relationships/hyperlink" Target="consultantplus://offline/ref=47DA40385C4FE2E6FD40AB058B3BA3416ADF592F64C0E19F8FA349F9BCDB93698B3299025352F48519A2FE22a3Q5E" TargetMode="External"/><Relationship Id="rId35" Type="http://schemas.openxmlformats.org/officeDocument/2006/relationships/hyperlink" Target="consultantplus://offline/ref=47DA40385C4FE2E6FD40AB058B3BA3416ADF592F64C1E09F83A149F9BCDB93698B3299025352F48519A2FE29a3Q1E" TargetMode="External"/><Relationship Id="rId56" Type="http://schemas.openxmlformats.org/officeDocument/2006/relationships/hyperlink" Target="consultantplus://offline/ref=47DA40385C4FE2E6FD40AB058B3BA3416ADF592F64C0E19F8FA349F9BCDB93698B3299025352F48519A2FE22a3QDE" TargetMode="External"/><Relationship Id="rId77" Type="http://schemas.openxmlformats.org/officeDocument/2006/relationships/hyperlink" Target="consultantplus://offline/ref=47DA40385C4FE2E6FD40AB058B3BA3416ADF592F64C0E09A85A249F9BCDB93698B3299025352F48519A2FE29a3QCE" TargetMode="External"/><Relationship Id="rId100" Type="http://schemas.openxmlformats.org/officeDocument/2006/relationships/hyperlink" Target="consultantplus://offline/ref=47DA40385C4FE2E6FD40AB058B3BA3416ADF592F6CC5E8948EAA14F3B4829F6B8C3DC615541BF88419A1FEa2QDE" TargetMode="External"/><Relationship Id="rId105" Type="http://schemas.openxmlformats.org/officeDocument/2006/relationships/hyperlink" Target="consultantplus://offline/ref=47DA40385C4FE2E6FD40AB058B3BA3416ADF592F6CC5E8948EAA14F3B4829F6B8C3DC615541BF88419A1FDa2QAE" TargetMode="External"/><Relationship Id="rId8" Type="http://schemas.openxmlformats.org/officeDocument/2006/relationships/hyperlink" Target="consultantplus://offline/ref=47DA40385C4FE2E6FD40AB058B3BA3416ADF592F6CC5E8948EAA14F3B4829F6B8C3DC615541BF88419A1FFa2Q8E" TargetMode="External"/><Relationship Id="rId51" Type="http://schemas.openxmlformats.org/officeDocument/2006/relationships/hyperlink" Target="consultantplus://offline/ref=47DA40385C4FE2E6FD40AB058B3BA3416ADF592F64C1E79E85A949F9BCDB93698B3299025352F48519A2FE28a3Q5E" TargetMode="External"/><Relationship Id="rId72" Type="http://schemas.openxmlformats.org/officeDocument/2006/relationships/hyperlink" Target="consultantplus://offline/ref=47DA40385C4FE2E6FD40AB058B3BA3416ADF592F64C3E59B80A549F9BCDB93698B3299025352F48519A2FD2Da3Q2E" TargetMode="External"/><Relationship Id="rId93" Type="http://schemas.openxmlformats.org/officeDocument/2006/relationships/hyperlink" Target="consultantplus://offline/ref=47DA40385C4FE2E6FD40AB058B3BA3416ADF592F64C0E19F8FA349F9BCDB93698B3299025352F48519A2FE23a3Q1E" TargetMode="External"/><Relationship Id="rId98" Type="http://schemas.openxmlformats.org/officeDocument/2006/relationships/hyperlink" Target="consultantplus://offline/ref=47DA40385C4FE2E6FD40AB058B3BA3416ADF592F64C2E19A86A749F9BCDB93698B3299025352F48519A2FD2Ba3Q7E" TargetMode="External"/><Relationship Id="rId121" Type="http://schemas.openxmlformats.org/officeDocument/2006/relationships/hyperlink" Target="consultantplus://offline/ref=47DA40385C4FE2E6FD40AB058B3BA3416ADF592F64C3E49586A249F9BCDB93698B3299025352F48519A2FF2Fa3Q2E" TargetMode="External"/><Relationship Id="rId3" Type="http://schemas.openxmlformats.org/officeDocument/2006/relationships/webSettings" Target="webSettings.xml"/><Relationship Id="rId25" Type="http://schemas.openxmlformats.org/officeDocument/2006/relationships/hyperlink" Target="consultantplus://offline/ref=47DA40385C4FE2E6FD40AB058B3BA3416ADF592F6CC5E8948EAA14F3B4829F6B8C3DC615541BF88419A1FFa2Q8E" TargetMode="External"/><Relationship Id="rId46" Type="http://schemas.openxmlformats.org/officeDocument/2006/relationships/hyperlink" Target="consultantplus://offline/ref=47DA40385C4FE2E6FD40B5089D57F94D69D5012361CBEACBDAF54FAEE3a8QBE" TargetMode="External"/><Relationship Id="rId67" Type="http://schemas.openxmlformats.org/officeDocument/2006/relationships/hyperlink" Target="consultantplus://offline/ref=47DA40385C4FE2E6FD40AB058B3BA3416ADF592F64C1E09C87A949F9BCDB93698B3299025352F48519A2FE2Ea3Q7E" TargetMode="External"/><Relationship Id="rId116" Type="http://schemas.openxmlformats.org/officeDocument/2006/relationships/hyperlink" Target="consultantplus://offline/ref=47DA40385C4FE2E6FD40AB058B3BA3416ADF592F6CC5E8948EAA14F3B4829F6B8C3DC615541BF88419A1FDa2Q8E" TargetMode="External"/><Relationship Id="rId20" Type="http://schemas.openxmlformats.org/officeDocument/2006/relationships/hyperlink" Target="consultantplus://offline/ref=47DA40385C4FE2E6FD40AB058B3BA3416ADF592F64C1E69A83A949F9BCDB93698B3299025352F48519A2FA2Aa3Q5E" TargetMode="External"/><Relationship Id="rId41" Type="http://schemas.openxmlformats.org/officeDocument/2006/relationships/hyperlink" Target="consultantplus://offline/ref=47DA40385C4FE2E6FD40AB058B3BA3416ADF592F6CC5E8948EAA14F3B4829F6B8C3DC615541BF88419A1FFa2Q9E" TargetMode="External"/><Relationship Id="rId62" Type="http://schemas.openxmlformats.org/officeDocument/2006/relationships/hyperlink" Target="consultantplus://offline/ref=47DA40385C4FE2E6FD40AB058B3BA3416ADF592F6CC5E8948EAA14F3B4829F6B8C3DC615541BF88419A1FFa2QDE" TargetMode="External"/><Relationship Id="rId83" Type="http://schemas.openxmlformats.org/officeDocument/2006/relationships/hyperlink" Target="consultantplus://offline/ref=47DA40385C4FE2E6FD40AB058B3BA3416ADF592F64C3E59B80A549F9BCDB93698B3299025352F48519A2FD22a3Q7E" TargetMode="External"/><Relationship Id="rId88" Type="http://schemas.openxmlformats.org/officeDocument/2006/relationships/hyperlink" Target="consultantplus://offline/ref=47DA40385C4FE2E6FD40AB058B3BA3416ADF592F64C0E09583A349F9BCDB93698B3299025352F48519A2FF29a3Q0E" TargetMode="External"/><Relationship Id="rId111" Type="http://schemas.openxmlformats.org/officeDocument/2006/relationships/hyperlink" Target="consultantplus://offline/ref=47DA40385C4FE2E6FD40AB058B3BA3416ADF592F64C3E89D86A449F9BCDB93698B3299025352F48519A2FF2Fa3Q2E" TargetMode="External"/><Relationship Id="rId15" Type="http://schemas.openxmlformats.org/officeDocument/2006/relationships/hyperlink" Target="consultantplus://offline/ref=47DA40385C4FE2E6FD40AB058B3BA3416ADF592F64C0E89885A149F9BCDB93698B3299025352F48519A2FF28a3Q5E" TargetMode="External"/><Relationship Id="rId36" Type="http://schemas.openxmlformats.org/officeDocument/2006/relationships/hyperlink" Target="consultantplus://offline/ref=47DA40385C4FE2E6FD40AB058B3BA3416ADF592F64C2E19A86A749F9BCDB93698B3299025352F48519A2FD2Aa3Q0E" TargetMode="External"/><Relationship Id="rId57" Type="http://schemas.openxmlformats.org/officeDocument/2006/relationships/hyperlink" Target="consultantplus://offline/ref=47DA40385C4FE2E6FD40AB058B3BA3416ADF592F64C3E59B80A549F9BCDB93698B3299025352F48519A2FD2Ea3QCE" TargetMode="External"/><Relationship Id="rId106" Type="http://schemas.openxmlformats.org/officeDocument/2006/relationships/hyperlink" Target="consultantplus://offline/ref=47DA40385C4FE2E6FD40AB058B3BA3416ADF592F64C3E59B80A549F9BCDB93698B3299025352F48519A2FD22a3QCE" TargetMode="External"/><Relationship Id="rId10" Type="http://schemas.openxmlformats.org/officeDocument/2006/relationships/hyperlink" Target="consultantplus://offline/ref=47DA40385C4FE2E6FD40AB058B3BA3416ADF592F64C0E09A85A249F9BCDB93698B3299025352F48519A2FE29a3Q4E" TargetMode="External"/><Relationship Id="rId31" Type="http://schemas.openxmlformats.org/officeDocument/2006/relationships/hyperlink" Target="consultantplus://offline/ref=47DA40385C4FE2E6FD40AB058B3BA3416ADF592F64C0E09583A349F9BCDB93698B3299025352F48519A2FF29a3Q7E" TargetMode="External"/><Relationship Id="rId52" Type="http://schemas.openxmlformats.org/officeDocument/2006/relationships/hyperlink" Target="consultantplus://offline/ref=47DA40385C4FE2E6FD40AB058B3BA3416ADF592F64C3E99F82A249F9BCDB93698Ba3Q2E" TargetMode="External"/><Relationship Id="rId73" Type="http://schemas.openxmlformats.org/officeDocument/2006/relationships/hyperlink" Target="consultantplus://offline/ref=47DA40385C4FE2E6FD40AB058B3BA3416ADF592F64C3E59B80A549F9BCDB93698B3299025352F48519A2FD2Da3Q3E" TargetMode="External"/><Relationship Id="rId78" Type="http://schemas.openxmlformats.org/officeDocument/2006/relationships/hyperlink" Target="consultantplus://offline/ref=47DA40385C4FE2E6FD40AB058B3BA3416ADF592F64C3E59B80A549F9BCDB93698B3299025352F48519A2FD22a3Q4E" TargetMode="External"/><Relationship Id="rId94" Type="http://schemas.openxmlformats.org/officeDocument/2006/relationships/hyperlink" Target="consultantplus://offline/ref=47DA40385C4FE2E6FD40AB058B3BA3416ADF592F64C2E19A86A749F9BCDB93698B3299025352F48519A2FD2Aa3QCE" TargetMode="External"/><Relationship Id="rId99" Type="http://schemas.openxmlformats.org/officeDocument/2006/relationships/hyperlink" Target="consultantplus://offline/ref=47DA40385C4FE2E6FD40AB058B3BA3416ADF592F64C0E19F8FA349F9BCDB93698B3299025352F48519A2FD2Aa3Q7E" TargetMode="External"/><Relationship Id="rId101" Type="http://schemas.openxmlformats.org/officeDocument/2006/relationships/hyperlink" Target="consultantplus://offline/ref=47DA40385C4FE2E6FD40AB058B3BA3416ADF592F6CC5E8948EAA14F3B4829F6B8C3DC615541BF88419A1FEa2Q2E" TargetMode="External"/><Relationship Id="rId122" Type="http://schemas.openxmlformats.org/officeDocument/2006/relationships/hyperlink" Target="consultantplus://offline/ref=47DA40385C4FE2E6FD40AB058B3BA3416ADF592F64C3E49586A249F9BCDB93698B3299025352F48519A2FF2Fa3Q3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7DA40385C4FE2E6FD40AB058B3BA3416ADF592F64C3E59B80A549F9BCDB93698B3299025352F48519A2FD2Ea3Q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14131</Words>
  <Characters>80549</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2017-10-17T04:16:00Z</dcterms:created>
  <dcterms:modified xsi:type="dcterms:W3CDTF">2017-10-17T04:17:00Z</dcterms:modified>
</cp:coreProperties>
</file>