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B8" w:rsidRDefault="006F57B8">
      <w:pPr>
        <w:pStyle w:val="ConsPlusTitle"/>
        <w:jc w:val="center"/>
        <w:outlineLvl w:val="0"/>
      </w:pPr>
      <w:r>
        <w:t>МИНИСТЕРСТВО СОЦИАЛЬНОГО РАЗВИТИЯ,</w:t>
      </w:r>
    </w:p>
    <w:p w:rsidR="006F57B8" w:rsidRDefault="006F57B8">
      <w:pPr>
        <w:pStyle w:val="ConsPlusTitle"/>
        <w:jc w:val="center"/>
      </w:pPr>
      <w:r>
        <w:t>ОПЕКИ И ПОПЕЧИТЕЛЬСТВА ИРКУТСКОЙ ОБЛАСТИ</w:t>
      </w:r>
    </w:p>
    <w:p w:rsidR="006F57B8" w:rsidRDefault="006F57B8">
      <w:pPr>
        <w:pStyle w:val="ConsPlusTitle"/>
        <w:jc w:val="both"/>
      </w:pPr>
    </w:p>
    <w:p w:rsidR="006F57B8" w:rsidRDefault="006F57B8">
      <w:pPr>
        <w:pStyle w:val="ConsPlusTitle"/>
        <w:jc w:val="center"/>
      </w:pPr>
      <w:r>
        <w:t>ПРИКАЗ</w:t>
      </w:r>
    </w:p>
    <w:p w:rsidR="006F57B8" w:rsidRDefault="006F57B8">
      <w:pPr>
        <w:pStyle w:val="ConsPlusTitle"/>
        <w:jc w:val="center"/>
      </w:pPr>
      <w:r>
        <w:t>от 17 февраля 2020 г. N 53-21/20-мпр</w:t>
      </w:r>
    </w:p>
    <w:p w:rsidR="006F57B8" w:rsidRDefault="006F57B8">
      <w:pPr>
        <w:pStyle w:val="ConsPlusTitle"/>
        <w:jc w:val="both"/>
      </w:pPr>
    </w:p>
    <w:p w:rsidR="006F57B8" w:rsidRDefault="006F57B8">
      <w:pPr>
        <w:pStyle w:val="ConsPlusTitle"/>
        <w:jc w:val="center"/>
      </w:pPr>
      <w:r>
        <w:t>ОБ УСТАНОВЛЕНИИ ПОРЯДКА ВЫДАЧИ, ЗАМЕНЫ, УЧЕТА И ХРАНЕНИЯ</w:t>
      </w:r>
    </w:p>
    <w:p w:rsidR="006F57B8" w:rsidRDefault="006F57B8">
      <w:pPr>
        <w:pStyle w:val="ConsPlusTitle"/>
        <w:jc w:val="center"/>
      </w:pPr>
      <w:r>
        <w:t>БЛАНКОВ УДОСТОВЕРЕНИЙ МНОГОДЕТНОЙ СЕМЬИ ИРКУТСКОЙ ОБЛАСТИ</w:t>
      </w:r>
    </w:p>
    <w:p w:rsidR="006F57B8" w:rsidRDefault="006F57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57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7B8" w:rsidRDefault="006F57B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7B8" w:rsidRDefault="006F57B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социального развития,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>опеки и попечительства Иркутской области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4" w:history="1">
              <w:r>
                <w:rPr>
                  <w:color w:val="0000FF"/>
                </w:rPr>
                <w:t>N 53-27/20-мпр</w:t>
              </w:r>
            </w:hyperlink>
            <w:r>
              <w:rPr>
                <w:color w:val="392C69"/>
              </w:rPr>
              <w:t xml:space="preserve">, от 07.05.2020 </w:t>
            </w:r>
            <w:hyperlink r:id="rId5" w:history="1">
              <w:r>
                <w:rPr>
                  <w:color w:val="0000FF"/>
                </w:rPr>
                <w:t>N 53-52/20-мпр</w:t>
              </w:r>
            </w:hyperlink>
            <w:r>
              <w:rPr>
                <w:color w:val="392C69"/>
              </w:rPr>
              <w:t>,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6" w:history="1">
              <w:r>
                <w:rPr>
                  <w:color w:val="0000FF"/>
                </w:rPr>
                <w:t>N 53-76/20-мпр</w:t>
              </w:r>
            </w:hyperlink>
            <w:r>
              <w:rPr>
                <w:color w:val="392C69"/>
              </w:rPr>
              <w:t xml:space="preserve">, от 04.12.2020 </w:t>
            </w:r>
            <w:hyperlink r:id="rId7" w:history="1">
              <w:r>
                <w:rPr>
                  <w:color w:val="0000FF"/>
                </w:rPr>
                <w:t>N 53-179/20-мпр</w:t>
              </w:r>
            </w:hyperlink>
            <w:r>
              <w:rPr>
                <w:color w:val="392C69"/>
              </w:rPr>
              <w:t>,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08.10.2021 </w:t>
            </w:r>
            <w:hyperlink r:id="rId8" w:history="1">
              <w:r>
                <w:rPr>
                  <w:color w:val="0000FF"/>
                </w:rPr>
                <w:t>N 53-120/21-мпр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7B8" w:rsidRDefault="006F57B8"/>
        </w:tc>
      </w:tr>
    </w:tbl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ind w:firstLine="540"/>
        <w:jc w:val="both"/>
      </w:pPr>
      <w:r>
        <w:t xml:space="preserve">В целях исполнения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главы Администрации Иркутской области от 18 ноября 1992 года N 341 "О категории семей, которые относятся к многодетным", руководствуясь </w:t>
      </w:r>
      <w:hyperlink r:id="rId10" w:history="1">
        <w:r>
          <w:rPr>
            <w:color w:val="0000FF"/>
          </w:rPr>
          <w:t>статьей 21</w:t>
        </w:r>
      </w:hyperlink>
      <w:r>
        <w:t xml:space="preserve"> Устава Иркутской области, указом Губернатора Иркутской области от 12 декабря 2019 года N 26-угк "О Родионове В.А.",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министерстве социального развития, опеки и попечительства Иркутской области, утвержденным постановлением Правительства Иркутской области от 18 сентября 2009 года N 261/40-пп, приказываю:</w:t>
      </w: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ind w:firstLine="540"/>
        <w:jc w:val="both"/>
      </w:pPr>
      <w:r>
        <w:t xml:space="preserve">1. Установить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выдачи, замены, учета и хранения бланков удостоверений многодетной семьи Иркутской области (прилагается).</w:t>
      </w: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ind w:firstLine="540"/>
        <w:jc w:val="both"/>
      </w:pPr>
      <w:r>
        <w:t>2. Настоящий приказ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ind w:firstLine="540"/>
        <w:jc w:val="both"/>
      </w:pPr>
      <w:r>
        <w:t>3. Настоящий приказ вступает в силу через десять календарных дней после дня его официального опубликования.</w:t>
      </w: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right"/>
      </w:pPr>
      <w:r>
        <w:t>Исполняющий обязанности министра социального</w:t>
      </w:r>
    </w:p>
    <w:p w:rsidR="006F57B8" w:rsidRDefault="006F57B8">
      <w:pPr>
        <w:pStyle w:val="ConsPlusNormal"/>
        <w:jc w:val="right"/>
      </w:pPr>
      <w:r>
        <w:t>развития, опеки и попечительства Иркутской области</w:t>
      </w:r>
    </w:p>
    <w:p w:rsidR="006F57B8" w:rsidRDefault="006F57B8">
      <w:pPr>
        <w:pStyle w:val="ConsPlusNormal"/>
        <w:jc w:val="right"/>
      </w:pPr>
      <w:r>
        <w:t>В.А.РОДИОНОВ</w:t>
      </w: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right"/>
        <w:outlineLvl w:val="0"/>
      </w:pPr>
      <w:r>
        <w:t>Утвержден</w:t>
      </w:r>
    </w:p>
    <w:p w:rsidR="006F57B8" w:rsidRDefault="006F57B8">
      <w:pPr>
        <w:pStyle w:val="ConsPlusNormal"/>
        <w:jc w:val="right"/>
      </w:pPr>
      <w:r>
        <w:t>приказом министерства социального развития,</w:t>
      </w:r>
    </w:p>
    <w:p w:rsidR="006F57B8" w:rsidRDefault="006F57B8">
      <w:pPr>
        <w:pStyle w:val="ConsPlusNormal"/>
        <w:jc w:val="right"/>
      </w:pPr>
      <w:r>
        <w:t>опеки и попечительства Иркутской области</w:t>
      </w:r>
    </w:p>
    <w:p w:rsidR="006F57B8" w:rsidRDefault="006F57B8">
      <w:pPr>
        <w:pStyle w:val="ConsPlusNormal"/>
        <w:jc w:val="right"/>
      </w:pPr>
      <w:r>
        <w:t>от 17 февраля 2020 г. N 53-21/20-мпр</w:t>
      </w: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Title"/>
        <w:jc w:val="center"/>
      </w:pPr>
      <w:bookmarkStart w:id="0" w:name="P37"/>
      <w:bookmarkEnd w:id="0"/>
      <w:r>
        <w:t>ПОРЯДОК</w:t>
      </w:r>
    </w:p>
    <w:p w:rsidR="006F57B8" w:rsidRDefault="006F57B8">
      <w:pPr>
        <w:pStyle w:val="ConsPlusTitle"/>
        <w:jc w:val="center"/>
      </w:pPr>
      <w:r>
        <w:t>ВЫДАЧИ, ЗАМЕНЫ, УЧЕТА И ХРАНЕНИЯ БЛАНКОВ УДОСТОВЕРЕНИЙ</w:t>
      </w:r>
    </w:p>
    <w:p w:rsidR="006F57B8" w:rsidRDefault="006F57B8">
      <w:pPr>
        <w:pStyle w:val="ConsPlusTitle"/>
        <w:jc w:val="center"/>
      </w:pPr>
      <w:r>
        <w:t>МНОГОДЕТНОЙ СЕМЬИ ИРКУТСКОЙ ОБЛАСТИ</w:t>
      </w:r>
    </w:p>
    <w:p w:rsidR="006F57B8" w:rsidRDefault="006F57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57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7B8" w:rsidRDefault="006F57B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7B8" w:rsidRDefault="006F57B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Приказов министерства социального развития,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>опеки и попечительства Иркутской области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12" w:history="1">
              <w:r>
                <w:rPr>
                  <w:color w:val="0000FF"/>
                </w:rPr>
                <w:t>N 53-27/20-мпр</w:t>
              </w:r>
            </w:hyperlink>
            <w:r>
              <w:rPr>
                <w:color w:val="392C69"/>
              </w:rPr>
              <w:t xml:space="preserve">, от 07.05.2020 </w:t>
            </w:r>
            <w:hyperlink r:id="rId13" w:history="1">
              <w:r>
                <w:rPr>
                  <w:color w:val="0000FF"/>
                </w:rPr>
                <w:t>N 53-52/20-мпр</w:t>
              </w:r>
            </w:hyperlink>
            <w:r>
              <w:rPr>
                <w:color w:val="392C69"/>
              </w:rPr>
              <w:t>,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14" w:history="1">
              <w:r>
                <w:rPr>
                  <w:color w:val="0000FF"/>
                </w:rPr>
                <w:t>N 53-76/20-мпр</w:t>
              </w:r>
            </w:hyperlink>
            <w:r>
              <w:rPr>
                <w:color w:val="392C69"/>
              </w:rPr>
              <w:t xml:space="preserve">, от 04.12.2020 </w:t>
            </w:r>
            <w:hyperlink r:id="rId15" w:history="1">
              <w:r>
                <w:rPr>
                  <w:color w:val="0000FF"/>
                </w:rPr>
                <w:t>N 53-179/20-мпр</w:t>
              </w:r>
            </w:hyperlink>
            <w:r>
              <w:rPr>
                <w:color w:val="392C69"/>
              </w:rPr>
              <w:t>,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08.10.2021 </w:t>
            </w:r>
            <w:hyperlink r:id="rId16" w:history="1">
              <w:r>
                <w:rPr>
                  <w:color w:val="0000FF"/>
                </w:rPr>
                <w:t>N 53-120/21-мпр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7B8" w:rsidRDefault="006F57B8"/>
        </w:tc>
      </w:tr>
    </w:tbl>
    <w:p w:rsidR="006F57B8" w:rsidRDefault="006F57B8">
      <w:pPr>
        <w:pStyle w:val="ConsPlusNormal"/>
        <w:jc w:val="both"/>
      </w:pPr>
    </w:p>
    <w:p w:rsidR="00ED25B2" w:rsidRDefault="00ED25B2" w:rsidP="00ED25B2">
      <w:pPr>
        <w:pStyle w:val="ConsPlusTitle"/>
        <w:jc w:val="center"/>
      </w:pPr>
      <w:r>
        <w:t>ПОРЯДОК</w:t>
      </w:r>
    </w:p>
    <w:p w:rsidR="00ED25B2" w:rsidRDefault="00ED25B2" w:rsidP="00ED25B2">
      <w:pPr>
        <w:pStyle w:val="ConsPlusTitle"/>
        <w:jc w:val="center"/>
      </w:pPr>
      <w:r>
        <w:t>ВЫДАЧИ, ЗАМЕНЫ, УЧЕТА И ХРАНЕНИЯ БЛАНКОВ УДОСТОВЕРЕНИЙ</w:t>
      </w:r>
    </w:p>
    <w:p w:rsidR="00ED25B2" w:rsidRDefault="00ED25B2" w:rsidP="00ED25B2">
      <w:pPr>
        <w:pStyle w:val="ConsPlusTitle"/>
        <w:jc w:val="center"/>
      </w:pPr>
      <w:r>
        <w:t>МНОГОДЕТНОЙ СЕМЬИ ИРКУТСКОЙ ОБЛАСТИ</w:t>
      </w:r>
    </w:p>
    <w:p w:rsidR="00ED25B2" w:rsidRDefault="00ED25B2" w:rsidP="00ED25B2">
      <w:pPr>
        <w:spacing w:after="1"/>
      </w:pPr>
    </w:p>
    <w:p w:rsidR="00ED25B2" w:rsidRPr="00893CAF" w:rsidRDefault="00ED25B2" w:rsidP="00ED25B2">
      <w:pPr>
        <w:pStyle w:val="ConsPlusNormal"/>
        <w:ind w:firstLine="540"/>
        <w:jc w:val="both"/>
      </w:pPr>
      <w:r>
        <w:t xml:space="preserve">1. </w:t>
      </w:r>
      <w:r w:rsidRPr="00893CAF">
        <w:t xml:space="preserve">Настоящий Порядок разработан в целях реализации </w:t>
      </w:r>
      <w:hyperlink r:id="rId17" w:history="1">
        <w:r w:rsidRPr="00893CAF">
          <w:t>пункта 8</w:t>
        </w:r>
      </w:hyperlink>
      <w:r w:rsidRPr="00893CAF">
        <w:t xml:space="preserve"> постановления главы администрации Иркутской области от 18 ноября 1992 года N 341 "О категории семей, которые относятся к многодетным" (далее - постановление N 341) и определяет порядок выдачи, замены, учета и хранения бланков удостоверений многодетной семьи Иркутской области (далее соответственно - удостоверение, многодетная семья), а также замены удостоверений, их хранения и учета.</w:t>
      </w:r>
    </w:p>
    <w:p w:rsidR="00ED25B2" w:rsidRPr="00893CAF" w:rsidRDefault="00ED25B2" w:rsidP="00ED25B2">
      <w:pPr>
        <w:pStyle w:val="ConsPlusNormal"/>
        <w:spacing w:before="220"/>
        <w:ind w:firstLine="540"/>
        <w:jc w:val="both"/>
      </w:pPr>
      <w:r w:rsidRPr="00893CAF">
        <w:t>2. Организация работы по изготовлению бланков удостоверений осуществляется министерством социального развития, опеки и попечительства Иркутской области (далее - министерство).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893CAF">
        <w:t xml:space="preserve">3. Выдача, замена, учет и хранение удостоверения осуществляется расположенным по месту </w:t>
      </w:r>
      <w:r w:rsidRPr="00E53590">
        <w:t>жительства (месту пребывания) гражданина государственным учреждением Иркутской области, подведомственным министерству и включенным в перечень, утвержденный нормативным правовым актом министерства (далее - учреждение).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bookmarkStart w:id="1" w:name="P48"/>
      <w:bookmarkEnd w:id="1"/>
      <w:r w:rsidRPr="00E53590">
        <w:t xml:space="preserve">4. Право на получение удостоверения предоставляется одному из родителей (единственному родителю) многодетной семьи, отвечающей положениям </w:t>
      </w:r>
      <w:hyperlink r:id="rId18" w:history="1">
        <w:r w:rsidRPr="00E53590">
          <w:t>пункта 1</w:t>
        </w:r>
      </w:hyperlink>
      <w:r w:rsidRPr="00E53590">
        <w:t xml:space="preserve"> постановления N 341 </w:t>
      </w:r>
      <w:r w:rsidRPr="00E53590">
        <w:br/>
        <w:t>(далее – заявитель).</w:t>
      </w:r>
    </w:p>
    <w:p w:rsidR="00ED25B2" w:rsidRPr="003568D1" w:rsidRDefault="00ED25B2" w:rsidP="00ED25B2">
      <w:pPr>
        <w:pStyle w:val="ConsPlusNormal"/>
        <w:spacing w:before="220"/>
        <w:ind w:firstLine="540"/>
        <w:jc w:val="both"/>
        <w:rPr>
          <w:rFonts w:asciiTheme="minorHAnsi" w:hAnsiTheme="minorHAnsi"/>
          <w:szCs w:val="22"/>
        </w:rPr>
      </w:pPr>
      <w:r w:rsidRPr="003568D1">
        <w:rPr>
          <w:rFonts w:asciiTheme="minorHAnsi" w:eastAsia="Batang" w:hAnsiTheme="minorHAnsi"/>
          <w:szCs w:val="22"/>
          <w:lang w:eastAsia="ko-KR"/>
        </w:rPr>
        <w:t>По желанию обоих родителей в удостоверение вносятся сведения об обоих родителях при условии наличии у них трех и более совместных детей в возрасте до 18 лет на дату обращения за удостоверением</w:t>
      </w:r>
      <w:r w:rsidRPr="003568D1">
        <w:rPr>
          <w:rFonts w:asciiTheme="minorHAnsi" w:hAnsiTheme="minorHAnsi"/>
          <w:szCs w:val="22"/>
        </w:rPr>
        <w:t xml:space="preserve"> </w:t>
      </w:r>
    </w:p>
    <w:p w:rsidR="00ED25B2" w:rsidRDefault="00ED25B2" w:rsidP="00ED25B2">
      <w:pPr>
        <w:pStyle w:val="ConsPlusNormal"/>
        <w:spacing w:before="220"/>
        <w:ind w:firstLine="540"/>
        <w:jc w:val="both"/>
      </w:pPr>
      <w:r w:rsidRPr="003568D1">
        <w:rPr>
          <w:rFonts w:asciiTheme="minorHAnsi" w:hAnsiTheme="minorHAnsi"/>
          <w:szCs w:val="22"/>
        </w:rPr>
        <w:t>Удостоверение выдается, если все члены многодетной семьи проживают</w:t>
      </w:r>
      <w:r w:rsidRPr="00E53590">
        <w:t xml:space="preserve"> на территории Иркутской области</w:t>
      </w:r>
      <w:r>
        <w:t>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4</w:t>
      </w:r>
      <w:r w:rsidRPr="00E53590">
        <w:rPr>
          <w:vertAlign w:val="superscript"/>
        </w:rPr>
        <w:t>1</w:t>
      </w:r>
      <w:r w:rsidRPr="00E53590">
        <w:t>. При определении права заявителя на получение удостоверения не учитываются дети: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1) находящиеся на полном государственном обеспечении в организациях для детей-сирот и детей, оставшихся без попечения родителей (за исключением временного (на период реабилитации и (или) абилитации) пребывания ребенка с ограниченными возможностями здоровья в реабилитационном учреждении социального обслуживания на условиях полного государственного обеспечения);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2) в отношении которых заявитель лишен родительских прав или ограничен в родительских правах;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3) находящиеся под опекой (попечительством), в приемной семье;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 xml:space="preserve">4) объявленные в порядке, установленном действующим законодательством, полностью дееспособными (эмансипированными); 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5) приобретшие дееспособность в полном объеме в связи со вступлением в брак до достижения восемнадцати лет;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lastRenderedPageBreak/>
        <w:t>7) учтенные в составе другой многодетной семьи;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 xml:space="preserve">8) достигшие возраста 18 лет; 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9) умершие.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5. На одну многодетную семью выдается одно удостоверение.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bookmarkStart w:id="2" w:name="P50"/>
      <w:bookmarkEnd w:id="2"/>
      <w:r w:rsidRPr="00E53590">
        <w:t>6. Срок действия удостоверения определяется с даты выдачи удостоверения и прекращается с первого числа месяца, следующего за месяцем, в котором наступили следующие обстоятельства: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1) старший ребенок заявителя достиг возраста восемнадцати лет (в случае, если в семье заявителя остается на воспитании менее троих детей);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2) окончание срока регистрации по месту пребывания членов многодетной семьи на территории Иркутской области (при отсутствии регистрации по месту жительства членов многодетной семьи на территории Иркутской области).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В случае если личность заявителя удостоверена временным удостоверением личности, срок действия удостоверения ограничивается сроком действия временного удостоверения личности заявителя.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7. Для получения удостоверения заявитель или его представитель путем личного обращения подает в учреждение заявление по форме согласно приложению 1 к настоящему Порядку (далее- заявление) и следующие документы (материалы):</w:t>
      </w:r>
    </w:p>
    <w:p w:rsidR="00ED25B2" w:rsidRPr="00995764" w:rsidRDefault="00ED25B2" w:rsidP="00ED25B2">
      <w:pPr>
        <w:pStyle w:val="ConsPlusNormal"/>
        <w:spacing w:before="220"/>
        <w:ind w:firstLine="540"/>
        <w:jc w:val="both"/>
        <w:rPr>
          <w:rFonts w:asciiTheme="minorHAnsi" w:eastAsia="Batang" w:hAnsiTheme="minorHAnsi"/>
          <w:szCs w:val="22"/>
          <w:lang w:val="en-US"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1</w:t>
      </w:r>
      <w:r w:rsidRPr="003568D1">
        <w:rPr>
          <w:rFonts w:asciiTheme="minorHAnsi" w:eastAsia="Batang" w:hAnsiTheme="minorHAnsi"/>
          <w:szCs w:val="22"/>
          <w:lang w:eastAsia="ko-KR"/>
        </w:rPr>
        <w:t>) паспорт гражданина Российской Федерации или иной документ, удостоверяющий личность в соответствии с законодательством Российской Федерации. В случае, предусмотренном в абзаце втором пункта 4 настоящего Порядка, дополнительно представляется копия документа, удостоверяющего личность второго родителя;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3568D1">
        <w:rPr>
          <w:rFonts w:asciiTheme="minorHAnsi" w:hAnsiTheme="minorHAnsi"/>
          <w:szCs w:val="22"/>
        </w:rPr>
        <w:t>2) свидетельства о рождении детей</w:t>
      </w:r>
      <w:r w:rsidRPr="00E53590">
        <w:t>, проживающих в семье;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 xml:space="preserve">3) свидетельство об установлении отцовства – в случае, если в отношении ребенка (детей) установлено отцовство; 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6) свидетельство о перемене имени (в случае, если у ребенка или родителя были изменены фамилия, имя или отчество);</w:t>
      </w:r>
    </w:p>
    <w:p w:rsidR="00ED25B2" w:rsidRPr="00D1644C" w:rsidRDefault="00ED25B2" w:rsidP="00ED25B2">
      <w:pPr>
        <w:pStyle w:val="ConsPlusNormal"/>
        <w:spacing w:before="220"/>
        <w:ind w:firstLine="540"/>
        <w:jc w:val="both"/>
      </w:pPr>
      <w:r w:rsidRPr="00E53590">
        <w:t>7</w:t>
      </w:r>
      <w:r w:rsidRPr="00D1644C">
        <w:t xml:space="preserve">) </w:t>
      </w:r>
      <w:r w:rsidRPr="00995764">
        <w:rPr>
          <w:rFonts w:asciiTheme="minorHAnsi" w:hAnsiTheme="minorHAnsi" w:cstheme="minorHAnsi"/>
          <w:szCs w:val="22"/>
        </w:rPr>
        <w:t xml:space="preserve">фотография размером 3 x 4 см заявителя. В случае, </w:t>
      </w:r>
      <w:r w:rsidRPr="00995764">
        <w:rPr>
          <w:rFonts w:asciiTheme="minorHAnsi" w:eastAsia="Batang" w:hAnsiTheme="minorHAnsi" w:cstheme="minorHAnsi"/>
          <w:szCs w:val="22"/>
          <w:lang w:eastAsia="ko-KR"/>
        </w:rPr>
        <w:t>предусмотренном в абзаце втором пункта 4 настоящего Порядка, дополнительно представляется фотография второго родителя размером 3 x 4 см</w:t>
      </w:r>
      <w:r w:rsidRPr="00995764">
        <w:rPr>
          <w:rFonts w:asciiTheme="minorHAnsi" w:hAnsiTheme="minorHAnsi" w:cstheme="minorHAnsi"/>
          <w:szCs w:val="22"/>
        </w:rPr>
        <w:t xml:space="preserve"> (за исключением случаев продления срока действия удостоверения);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8) удостоверение – в случаях, указанных в пунктах 12 и 15 настоящего Порядка, за исключением утраты удостоверения;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9) документы, содержащие сведения о проживании (пребывании) членов многодетной семьи на территории Иркутской области (паспорт с отметкой о регистрации по месту жительства на территории Иркутской области, свидетельство о регистрации по месту жительства (пребывания) либо решение суда об установлении факта проживания на территории Иркутской области).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В случае если документы подаются представителем заявителя, дополнительно представляются документы, удостоверяющие личность и полномочия представителя заявителя.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К документам, оформленным на иностранном языке, прилагается надлежащим образом заверенный в соответствии с законодательством Российской Федерации перевод на русский язык.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lastRenderedPageBreak/>
        <w:t>Копии с подлинников документов снимает специалист учреждения и удостоверяет их при сверке с подлинниками. Подлинники документов возвращаются представившему их лицу в день их представления.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8. Заявитель или его представитель вправе представить в учреждение доку</w:t>
      </w:r>
      <w:r w:rsidR="00ED1D39">
        <w:t>менты, указанные в подпунктах 2</w:t>
      </w:r>
      <w:bookmarkStart w:id="3" w:name="_GoBack"/>
      <w:bookmarkEnd w:id="3"/>
      <w:r>
        <w:t xml:space="preserve">, 3, </w:t>
      </w:r>
      <w:r w:rsidRPr="00E53590">
        <w:t>6 (за исключением свидетельств, выданных компетентными органами иностранного государства), 9 (в части документов, содержащих сведения о проживании (пребывании) членов многодетной семьи на территории Иркутской области, выдаваемых органами регистрационного учета Иркутской области) пункта 7 настоящего Порядка.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Если такие документы не были представлены заявителем или его представителем, соответствующие документы и (или) сведения, содержащиеся в них, запрашиваются в порядке межведомственного взаимодействия в соответствии с законодательством.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bookmarkStart w:id="4" w:name="P77"/>
      <w:bookmarkEnd w:id="4"/>
      <w:r w:rsidRPr="00E53590">
        <w:t>9. Решение о выдаче (об отказе в выдаче) удостоверения, о продлении срока действия (об отказе в продлении срока действия) удостоверения, о замене удостоверения, о выдаче дубликата удостоверения, о прекращении действия удостоверения принимается в форме распоряжения учреждения в течение 20 рабочих дней со дня регистрации заявления в учреждении.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При получении учреждением в установленном порядке от государственных органов информации (в том числе вступивших в законную силу судебных актов), подтверждающей наличие в документах, представленных лицом, которому выдано удостоверение, подложных и (или) недостоверных сведений, учреждение не позднее 20 рабочих дней с даты поступления такой информации принимает решение об отмене решения о выдаче удостоверения (продлении срока действия удостоверения, замене удостоверения), оформляемое распоряжением учреждения.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О принятом решении учреждение информирует заявителя или его представителя в течение пяти рабочих дней со дня принятия соответствующего решения с указанием причины принятия указанного решения и порядка его обжалования.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10. Документы, представленные гражданами и поступившие в учреждение в порядке межведомственного взаимодействия, подлежат хранению в течение трех лет со дня окончания срока действия удостоверения.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11. Сведения о получателе удостоверения вносятся в автоматизированную информационную систему "Электронный социальный регистр населения" в течение пяти рабочих дней со дня вынесения соответствующего решения.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bookmarkStart w:id="5" w:name="P82"/>
      <w:bookmarkEnd w:id="5"/>
      <w:r w:rsidRPr="00E53590">
        <w:t>12. Основаниями для продления срока действия удостоверения являются: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рождение четвертого и последующих детей;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продление срока регистрации по месту пребывания членов многодетной семьи на территории Иркутской области;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представление заявителем иного паспорта (временного удостоверения личности) после истечения срока действия паспорта (временного удостоверения личности), представленного при получении удостоверения.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 xml:space="preserve">13. В случаях, предусмотренных </w:t>
      </w:r>
      <w:hyperlink w:anchor="P82" w:history="1">
        <w:r w:rsidRPr="00E53590">
          <w:t>пунктом 12</w:t>
        </w:r>
      </w:hyperlink>
      <w:r w:rsidRPr="00E53590">
        <w:t xml:space="preserve"> настоящего Порядка, продление срока действия удостоверения осуществляется учреждением в сроки, указанные в </w:t>
      </w:r>
      <w:hyperlink w:anchor="P77" w:history="1">
        <w:r w:rsidRPr="00E53590">
          <w:t>абзаце первом пункта 9</w:t>
        </w:r>
      </w:hyperlink>
      <w:r w:rsidRPr="00E53590">
        <w:t xml:space="preserve"> настоящего Порядка, на основании заявления лица, которому выдано удостоверение, или его представителя и документов (материалов), указанных в подпунктах 1, 2, 9 пункта 7 настоящего Порядка (документы (материалы), указанные в подпунктах 2 пункта 7 настоящего Порядка, предоставляются в отношении ребенка (детей), указанного (указанных) в абзаце втором </w:t>
      </w:r>
      <w:r w:rsidRPr="00E53590">
        <w:br/>
        <w:t>пункта 12 настоящего Порядка).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lastRenderedPageBreak/>
        <w:t>Документы (материалы), указанные в абзаце первом настоящего пункта, предоставляются заявителем в соответствии с требованиями пунктов 7, 8 настоящего Порядка.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 xml:space="preserve">Продление срока действия удостоверения допускается не более одного раза, после чего в случае наличия оснований для продления срока действия удостоверения осуществляется замена удостоверения в порядке, установленном </w:t>
      </w:r>
      <w:hyperlink w:anchor="P95" w:history="1">
        <w:r w:rsidRPr="00E53590">
          <w:t>пунктом 17</w:t>
        </w:r>
      </w:hyperlink>
      <w:r w:rsidRPr="00E53590">
        <w:t xml:space="preserve"> настоящего Порядка.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14. Основаниями для отказа в выдаче удостоверения, в продлении срока действия удостоверения являются: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отсутствие оснований, необходимых для выдачи удостоверения, установленных пунктом 4 настоящего Порядка, и наличие обстоятельств, указанных в пункте 4</w:t>
      </w:r>
      <w:r w:rsidRPr="00E53590">
        <w:rPr>
          <w:vertAlign w:val="superscript"/>
        </w:rPr>
        <w:t xml:space="preserve">1 </w:t>
      </w:r>
      <w:r w:rsidRPr="00E53590">
        <w:t>настоящего Порядка;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выдача ранее одному из родителей многодетной семьи удостоверения, срок которого не истек на момент обращения другого родителя той же семьи;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 xml:space="preserve">представление неполного комплекта документов, за исключением документов, указанных в </w:t>
      </w:r>
      <w:hyperlink w:anchor="P75" w:history="1">
        <w:r w:rsidRPr="00E53590">
          <w:t>пункте 8</w:t>
        </w:r>
      </w:hyperlink>
      <w:r w:rsidRPr="00E53590">
        <w:t xml:space="preserve"> настоящего Порядка.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bookmarkStart w:id="6" w:name="P92"/>
      <w:bookmarkEnd w:id="6"/>
      <w:r w:rsidRPr="00E53590">
        <w:t xml:space="preserve">15. В случае утраты удостоверения или приведения его в негодность дубликат удостоверения выдается учреждением в сроки, указанные в </w:t>
      </w:r>
      <w:hyperlink w:anchor="P77" w:history="1">
        <w:r w:rsidRPr="00E53590">
          <w:t>абзаце первом пункта 9</w:t>
        </w:r>
      </w:hyperlink>
      <w:r w:rsidRPr="00E53590">
        <w:t xml:space="preserve"> настоящего Порядка, на основании заявления лица, которому выдано удостоверение, или его представителя с объяснением обстоятельств утраты (порчи) удостоверения.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Пришедшее в негодность удостоверение либо удостоверение, подлежащее замене, сдается по месту получения дубликата удостоверения или замены удостоверения.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 xml:space="preserve">16. Факт выдачи удостоверения фиксируется ответственным лицом учреждения в </w:t>
      </w:r>
      <w:hyperlink w:anchor="P239" w:history="1">
        <w:r w:rsidRPr="00E53590">
          <w:t>ведомости</w:t>
        </w:r>
      </w:hyperlink>
      <w:r w:rsidRPr="00E53590">
        <w:t xml:space="preserve"> выдачи удостоверения многодетной семьи Иркутской области по форме согласно приложению 2 к Порядку.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  <w:rPr>
          <w:strike/>
        </w:rPr>
      </w:pPr>
      <w:bookmarkStart w:id="7" w:name="P95"/>
      <w:bookmarkEnd w:id="7"/>
      <w:r w:rsidRPr="00E53590">
        <w:t xml:space="preserve">17. В случае перемены фамилии (имени, отчества) лиц, указанных в удостоверении, возникновения оснований для продления срока действия удостоверения в третий раз, уменьшения численности семьи в случаях, перечисленных в </w:t>
      </w:r>
      <w:hyperlink w:anchor="P99" w:history="1">
        <w:r w:rsidRPr="00E53590">
          <w:t>абзацах третьем</w:t>
        </w:r>
      </w:hyperlink>
      <w:r w:rsidRPr="00E53590">
        <w:t xml:space="preserve"> - </w:t>
      </w:r>
      <w:hyperlink w:anchor="P101" w:history="1">
        <w:r w:rsidRPr="00E53590">
          <w:t>восьмом пункта 18</w:t>
        </w:r>
      </w:hyperlink>
      <w:r w:rsidRPr="00E53590">
        <w:t xml:space="preserve"> настоящего Порядка (в случае, если в семье заявителя остается на содержании и воспитании трое и более детей, не достигших возраста 18 лет), замена удостоверения осуществляется учреждением в сроки, установленные </w:t>
      </w:r>
      <w:hyperlink w:anchor="P77" w:history="1">
        <w:r w:rsidRPr="00E53590">
          <w:t>абзацем первым пункта 9</w:t>
        </w:r>
      </w:hyperlink>
      <w:r w:rsidRPr="00E53590">
        <w:t xml:space="preserve"> настоящего Порядка, на основании заявления лица, которому выдано удостоверение, или его представителя, документов (материалов), указанных в </w:t>
      </w:r>
      <w:hyperlink w:anchor="P50" w:history="1">
        <w:r w:rsidRPr="00E53590">
          <w:t xml:space="preserve">пункте </w:t>
        </w:r>
      </w:hyperlink>
      <w:r w:rsidRPr="00E53590">
        <w:t xml:space="preserve">7 настоящего Порядка. 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bookmarkStart w:id="8" w:name="P97"/>
      <w:bookmarkEnd w:id="8"/>
      <w:r w:rsidRPr="00E53590">
        <w:t>18. Действие удостоверения прекращается в следующих случаях: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истечение срока действия удостоверения;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достижения старшим ребенком в семье заявителя возраста 18 лет (в случае, если в семье заявителя остаются на содержании и воспитании менее троих детей, не достигших возраста 18 лет);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bookmarkStart w:id="9" w:name="P99"/>
      <w:bookmarkEnd w:id="9"/>
      <w:r w:rsidRPr="00E53590">
        <w:t>объявления ребенка (детей) полностью дееспособным (эмансипированным) в соответствии с федеральным законодательством (в случае, если в семье заявителя остаются на содержании и воспитании менее троих детей, не достигших возраста 18 лет);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признания в установленном порядке ребенка (детей) дееспособным в полном объеме в случае, когда законом допускается вступление в брак до достижения восемнадцати лет (со времени вступления в брак) (в случае, если в семье заявителя остаются на содержании и воспитании менее троих детей, не достигших возраста 18 лет);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lastRenderedPageBreak/>
        <w:t>смерть родителей (единственного родителя) и (или) ребенка (детей), с учетом которых определяется право семьи на получение удостоверения;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передача ребенка на полное государственное обеспечение (если в семье при этом остается менее трех несовершеннолетних детей);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bookmarkStart w:id="10" w:name="P101"/>
      <w:bookmarkEnd w:id="10"/>
      <w:r w:rsidRPr="00E53590">
        <w:t>лишение одного или обоих родителей (единственного родителя) родительских прав или ограничение одного или обоих родителей (единственного родителя) в родительских правах;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>переезд многодетной семьи на постоянное место жительства за пределы территории Иркутской области;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 xml:space="preserve">в случаях, определенных в </w:t>
      </w:r>
      <w:hyperlink w:anchor="P95" w:history="1">
        <w:r w:rsidRPr="00E53590">
          <w:t>абзаце первом пункта 17</w:t>
        </w:r>
      </w:hyperlink>
      <w:r w:rsidRPr="00E53590">
        <w:t xml:space="preserve"> настоящего Порядка.</w:t>
      </w:r>
    </w:p>
    <w:p w:rsidR="00ED25B2" w:rsidRPr="00E53590" w:rsidRDefault="00ED25B2" w:rsidP="00ED25B2">
      <w:pPr>
        <w:pStyle w:val="ConsPlusNormal"/>
        <w:spacing w:before="220"/>
        <w:ind w:firstLine="540"/>
        <w:jc w:val="both"/>
      </w:pPr>
      <w:r w:rsidRPr="00E53590">
        <w:t xml:space="preserve">19. В случаях, предусмотренных </w:t>
      </w:r>
      <w:hyperlink w:anchor="P97" w:history="1">
        <w:r w:rsidRPr="00E53590">
          <w:t>пунктом 18</w:t>
        </w:r>
      </w:hyperlink>
      <w:r w:rsidRPr="00E53590">
        <w:t xml:space="preserve"> настоящего Порядка (за исключением случая истечения срока действия удостоверения), решение о прекращении действия удостоверения принимается учреждением в сроки, указанные в </w:t>
      </w:r>
      <w:hyperlink w:anchor="P77" w:history="1">
        <w:r w:rsidRPr="00E53590">
          <w:t>абзаце первом пункта 9</w:t>
        </w:r>
      </w:hyperlink>
      <w:r w:rsidRPr="00E53590">
        <w:t xml:space="preserve"> настоящего Порядка, на основании информации (в том числе вступивших в законную силу судебных актов), полученной в установленном порядке от государственных органов и лиц, которым выданы удостоверения, подтвержденной документально.</w:t>
      </w:r>
    </w:p>
    <w:p w:rsidR="00ED25B2" w:rsidRPr="00893CAF" w:rsidRDefault="00ED25B2" w:rsidP="00ED25B2">
      <w:pPr>
        <w:pStyle w:val="ConsPlusNormal"/>
        <w:spacing w:before="220"/>
        <w:ind w:firstLine="540"/>
        <w:jc w:val="both"/>
      </w:pPr>
      <w:r w:rsidRPr="00893CAF">
        <w:t xml:space="preserve">20. При наступлении обстоятельств, указанных в </w:t>
      </w:r>
      <w:hyperlink w:anchor="P97" w:history="1">
        <w:r w:rsidRPr="00893CAF">
          <w:t>пункте 18</w:t>
        </w:r>
      </w:hyperlink>
      <w:r w:rsidRPr="00893CAF">
        <w:t xml:space="preserve"> настоящего Порядка (за исключением истечения срока действия удостоверения), владелец удостоверения обязан уведомить учреждение о наступлении таких обстоятельств в письменной форме в месячный срок со дня их наступления с приложением оригинала выданного ему удостоверения.</w:t>
      </w:r>
    </w:p>
    <w:p w:rsidR="00ED25B2" w:rsidRPr="00893CAF" w:rsidRDefault="00ED25B2" w:rsidP="00ED25B2">
      <w:pPr>
        <w:pStyle w:val="ConsPlusNormal"/>
        <w:spacing w:before="220"/>
        <w:ind w:firstLine="540"/>
        <w:jc w:val="both"/>
      </w:pPr>
      <w:r w:rsidRPr="00893CAF">
        <w:t>21. Ответственность за учет, хранение и выдачу удостоверений несет учреждение.</w:t>
      </w:r>
    </w:p>
    <w:p w:rsidR="00ED25B2" w:rsidRDefault="00ED25B2" w:rsidP="00ED25B2">
      <w:pPr>
        <w:pStyle w:val="ConsPlusNormal"/>
        <w:spacing w:before="220"/>
        <w:ind w:firstLine="540"/>
        <w:jc w:val="both"/>
      </w:pPr>
      <w:r w:rsidRPr="00893CAF">
        <w:t xml:space="preserve">22. Удостоверение заполняется согласно </w:t>
      </w:r>
      <w:hyperlink w:anchor="P287" w:history="1">
        <w:r w:rsidRPr="00893CAF">
          <w:t>Инструкции</w:t>
        </w:r>
      </w:hyperlink>
      <w:r w:rsidRPr="00893CAF">
        <w:t xml:space="preserve"> о порядке </w:t>
      </w:r>
      <w:r>
        <w:t>заполнения, выдачи и учета удостоверений многодетной семьи Иркутской области (приложение 3 к Порядку).</w:t>
      </w:r>
    </w:p>
    <w:p w:rsidR="00ED25B2" w:rsidRDefault="00ED25B2" w:rsidP="00ED25B2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right"/>
      </w:pPr>
      <w:r>
        <w:t>Исполняющий обязанности министра социального</w:t>
      </w:r>
    </w:p>
    <w:p w:rsidR="006F57B8" w:rsidRDefault="006F57B8">
      <w:pPr>
        <w:pStyle w:val="ConsPlusNormal"/>
        <w:jc w:val="right"/>
      </w:pPr>
      <w:r>
        <w:t>развития, опеки и попечительства Иркутской области</w:t>
      </w:r>
    </w:p>
    <w:p w:rsidR="006F57B8" w:rsidRDefault="006F57B8">
      <w:pPr>
        <w:pStyle w:val="ConsPlusNormal"/>
        <w:jc w:val="right"/>
      </w:pPr>
      <w:r>
        <w:t>В.А.РОДИОНОВ</w:t>
      </w: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right"/>
        <w:outlineLvl w:val="1"/>
      </w:pPr>
      <w:r>
        <w:t>Приложение 1</w:t>
      </w:r>
    </w:p>
    <w:p w:rsidR="006F57B8" w:rsidRDefault="006F57B8">
      <w:pPr>
        <w:pStyle w:val="ConsPlusNormal"/>
        <w:jc w:val="right"/>
      </w:pPr>
      <w:r>
        <w:t>к Порядку выдачи, замены, учета</w:t>
      </w:r>
    </w:p>
    <w:p w:rsidR="006F57B8" w:rsidRDefault="006F57B8">
      <w:pPr>
        <w:pStyle w:val="ConsPlusNormal"/>
        <w:jc w:val="right"/>
      </w:pPr>
      <w:r>
        <w:t>и хранения бланков удостоверений</w:t>
      </w:r>
    </w:p>
    <w:p w:rsidR="006F57B8" w:rsidRDefault="006F57B8">
      <w:pPr>
        <w:pStyle w:val="ConsPlusNormal"/>
        <w:jc w:val="right"/>
      </w:pPr>
      <w:r>
        <w:t>многодетной семьи Иркутской области</w:t>
      </w:r>
    </w:p>
    <w:p w:rsidR="006F57B8" w:rsidRDefault="006F57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57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7B8" w:rsidRDefault="006F57B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7B8" w:rsidRDefault="006F57B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социального развития,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>опеки и попечительства Иркутской области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>от 08.10.2021 N 53-120/21-мпр)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7B8" w:rsidRDefault="006F57B8"/>
        </w:tc>
      </w:tr>
    </w:tbl>
    <w:p w:rsidR="006F57B8" w:rsidRDefault="006F5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6F57B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F57B8" w:rsidRDefault="006F57B8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F57B8" w:rsidRDefault="006F57B8">
            <w:pPr>
              <w:pStyle w:val="ConsPlusNormal"/>
              <w:jc w:val="right"/>
            </w:pPr>
            <w:r>
              <w:t>В __________________________________</w:t>
            </w:r>
          </w:p>
          <w:p w:rsidR="006F57B8" w:rsidRDefault="006F57B8">
            <w:pPr>
              <w:pStyle w:val="ConsPlusNormal"/>
              <w:jc w:val="right"/>
            </w:pPr>
            <w:r>
              <w:t>____________________________________</w:t>
            </w:r>
          </w:p>
          <w:p w:rsidR="006F57B8" w:rsidRDefault="006F57B8">
            <w:pPr>
              <w:pStyle w:val="ConsPlusNormal"/>
              <w:jc w:val="right"/>
            </w:pPr>
            <w:r>
              <w:t>____________________________________</w:t>
            </w:r>
          </w:p>
          <w:p w:rsidR="006F57B8" w:rsidRDefault="006F57B8">
            <w:pPr>
              <w:pStyle w:val="ConsPlusNormal"/>
              <w:jc w:val="center"/>
            </w:pPr>
            <w:r>
              <w:t>(наименование государственного учреждения)</w:t>
            </w:r>
          </w:p>
          <w:p w:rsidR="006F57B8" w:rsidRDefault="006F57B8">
            <w:pPr>
              <w:pStyle w:val="ConsPlusNormal"/>
              <w:jc w:val="right"/>
            </w:pPr>
            <w:r>
              <w:lastRenderedPageBreak/>
              <w:t>от _________________________________,</w:t>
            </w:r>
          </w:p>
          <w:p w:rsidR="006F57B8" w:rsidRDefault="006F57B8">
            <w:pPr>
              <w:pStyle w:val="ConsPlusNormal"/>
              <w:jc w:val="center"/>
            </w:pPr>
            <w:r>
              <w:t>(Ф.И.О. полностью)</w:t>
            </w:r>
          </w:p>
          <w:p w:rsidR="006F57B8" w:rsidRDefault="006F57B8">
            <w:pPr>
              <w:pStyle w:val="ConsPlusNormal"/>
              <w:jc w:val="right"/>
            </w:pPr>
            <w:r>
              <w:t>проживающего(ей) по адресу: ___________</w:t>
            </w:r>
          </w:p>
          <w:p w:rsidR="006F57B8" w:rsidRDefault="006F57B8">
            <w:pPr>
              <w:pStyle w:val="ConsPlusNormal"/>
              <w:jc w:val="right"/>
            </w:pPr>
            <w:r>
              <w:t>____________________________________</w:t>
            </w:r>
          </w:p>
          <w:p w:rsidR="006F57B8" w:rsidRDefault="006F57B8">
            <w:pPr>
              <w:pStyle w:val="ConsPlusNormal"/>
              <w:jc w:val="right"/>
            </w:pPr>
            <w:r>
              <w:t>____________________________________</w:t>
            </w:r>
          </w:p>
        </w:tc>
      </w:tr>
      <w:tr w:rsidR="006F57B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7B8" w:rsidRDefault="006F57B8">
            <w:pPr>
              <w:pStyle w:val="ConsPlusNormal"/>
              <w:jc w:val="center"/>
            </w:pPr>
            <w:bookmarkStart w:id="11" w:name="P155"/>
            <w:bookmarkEnd w:id="11"/>
            <w:r>
              <w:lastRenderedPageBreak/>
              <w:t>ЗАЯВЛЕНИЕ</w:t>
            </w:r>
          </w:p>
        </w:tc>
      </w:tr>
      <w:tr w:rsidR="006F57B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7B8" w:rsidRDefault="006F57B8">
            <w:pPr>
              <w:pStyle w:val="ConsPlusNormal"/>
              <w:ind w:firstLine="540"/>
              <w:jc w:val="both"/>
            </w:pPr>
            <w:r>
              <w:t xml:space="preserve">В соответствии с </w:t>
            </w:r>
            <w:hyperlink r:id="rId20" w:history="1">
              <w:r>
                <w:rPr>
                  <w:color w:val="0000FF"/>
                </w:rPr>
                <w:t>пунктом 4</w:t>
              </w:r>
            </w:hyperlink>
            <w:r>
              <w:t xml:space="preserve"> постановления главы Администрации Иркутской области от 18 ноября 1992 года N 341 "О категории семей, которые относятся к многодетным" прошу выдать удостоверение (дубликат удостоверения) многодетной семьи Иркутской области (далее - удостоверение).</w:t>
            </w:r>
          </w:p>
          <w:p w:rsidR="006F57B8" w:rsidRDefault="006F57B8">
            <w:pPr>
              <w:pStyle w:val="ConsPlusNormal"/>
              <w:ind w:firstLine="540"/>
              <w:jc w:val="both"/>
            </w:pPr>
            <w:r>
              <w:t>Дети, на основании данных которых выдается удостоверение:</w:t>
            </w:r>
          </w:p>
        </w:tc>
      </w:tr>
    </w:tbl>
    <w:p w:rsidR="006F57B8" w:rsidRDefault="006F5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57"/>
        <w:gridCol w:w="3628"/>
      </w:tblGrid>
      <w:tr w:rsidR="006F57B8">
        <w:tc>
          <w:tcPr>
            <w:tcW w:w="3118" w:type="dxa"/>
          </w:tcPr>
          <w:p w:rsidR="006F57B8" w:rsidRDefault="006F57B8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757" w:type="dxa"/>
          </w:tcPr>
          <w:p w:rsidR="006F57B8" w:rsidRDefault="006F57B8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628" w:type="dxa"/>
          </w:tcPr>
          <w:p w:rsidR="006F57B8" w:rsidRDefault="006F57B8">
            <w:pPr>
              <w:pStyle w:val="ConsPlusNormal"/>
              <w:jc w:val="center"/>
            </w:pPr>
            <w:r>
              <w:t>Место жительства ребенка</w:t>
            </w:r>
          </w:p>
        </w:tc>
      </w:tr>
      <w:tr w:rsidR="006F57B8">
        <w:tc>
          <w:tcPr>
            <w:tcW w:w="3118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757" w:type="dxa"/>
          </w:tcPr>
          <w:p w:rsidR="006F57B8" w:rsidRDefault="006F57B8">
            <w:pPr>
              <w:pStyle w:val="ConsPlusNormal"/>
            </w:pPr>
          </w:p>
        </w:tc>
        <w:tc>
          <w:tcPr>
            <w:tcW w:w="3628" w:type="dxa"/>
          </w:tcPr>
          <w:p w:rsidR="006F57B8" w:rsidRDefault="006F57B8">
            <w:pPr>
              <w:pStyle w:val="ConsPlusNormal"/>
            </w:pPr>
          </w:p>
        </w:tc>
      </w:tr>
      <w:tr w:rsidR="006F57B8">
        <w:tc>
          <w:tcPr>
            <w:tcW w:w="3118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757" w:type="dxa"/>
          </w:tcPr>
          <w:p w:rsidR="006F57B8" w:rsidRDefault="006F57B8">
            <w:pPr>
              <w:pStyle w:val="ConsPlusNormal"/>
            </w:pPr>
          </w:p>
        </w:tc>
        <w:tc>
          <w:tcPr>
            <w:tcW w:w="3628" w:type="dxa"/>
          </w:tcPr>
          <w:p w:rsidR="006F57B8" w:rsidRDefault="006F57B8">
            <w:pPr>
              <w:pStyle w:val="ConsPlusNormal"/>
            </w:pPr>
          </w:p>
        </w:tc>
      </w:tr>
      <w:tr w:rsidR="006F57B8">
        <w:tc>
          <w:tcPr>
            <w:tcW w:w="3118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757" w:type="dxa"/>
          </w:tcPr>
          <w:p w:rsidR="006F57B8" w:rsidRDefault="006F57B8">
            <w:pPr>
              <w:pStyle w:val="ConsPlusNormal"/>
            </w:pPr>
          </w:p>
        </w:tc>
        <w:tc>
          <w:tcPr>
            <w:tcW w:w="3628" w:type="dxa"/>
          </w:tcPr>
          <w:p w:rsidR="006F57B8" w:rsidRDefault="006F57B8">
            <w:pPr>
              <w:pStyle w:val="ConsPlusNormal"/>
            </w:pPr>
          </w:p>
        </w:tc>
      </w:tr>
      <w:tr w:rsidR="006F57B8">
        <w:tc>
          <w:tcPr>
            <w:tcW w:w="3118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757" w:type="dxa"/>
          </w:tcPr>
          <w:p w:rsidR="006F57B8" w:rsidRDefault="006F57B8">
            <w:pPr>
              <w:pStyle w:val="ConsPlusNormal"/>
            </w:pPr>
          </w:p>
        </w:tc>
        <w:tc>
          <w:tcPr>
            <w:tcW w:w="3628" w:type="dxa"/>
          </w:tcPr>
          <w:p w:rsidR="006F57B8" w:rsidRDefault="006F57B8">
            <w:pPr>
              <w:pStyle w:val="ConsPlusNormal"/>
            </w:pPr>
          </w:p>
        </w:tc>
      </w:tr>
    </w:tbl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ind w:firstLine="540"/>
        <w:jc w:val="both"/>
      </w:pPr>
      <w:r>
        <w:t>К заявлению прилагаю следующие документы:</w:t>
      </w:r>
    </w:p>
    <w:p w:rsidR="006F57B8" w:rsidRDefault="006F5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948"/>
        <w:gridCol w:w="2154"/>
        <w:gridCol w:w="1587"/>
        <w:gridCol w:w="1587"/>
      </w:tblGrid>
      <w:tr w:rsidR="006F57B8">
        <w:tc>
          <w:tcPr>
            <w:tcW w:w="794" w:type="dxa"/>
          </w:tcPr>
          <w:p w:rsidR="006F57B8" w:rsidRDefault="006F5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6F57B8" w:rsidRDefault="006F57B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154" w:type="dxa"/>
          </w:tcPr>
          <w:p w:rsidR="006F57B8" w:rsidRDefault="006F57B8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587" w:type="dxa"/>
          </w:tcPr>
          <w:p w:rsidR="006F57B8" w:rsidRDefault="006F57B8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587" w:type="dxa"/>
          </w:tcPr>
          <w:p w:rsidR="006F57B8" w:rsidRDefault="006F57B8">
            <w:pPr>
              <w:pStyle w:val="ConsPlusNormal"/>
              <w:jc w:val="center"/>
            </w:pPr>
            <w:r>
              <w:t>Организация</w:t>
            </w:r>
          </w:p>
        </w:tc>
      </w:tr>
      <w:tr w:rsidR="006F57B8">
        <w:tc>
          <w:tcPr>
            <w:tcW w:w="794" w:type="dxa"/>
          </w:tcPr>
          <w:p w:rsidR="006F57B8" w:rsidRDefault="006F57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6F57B8" w:rsidRDefault="006F57B8">
            <w:pPr>
              <w:pStyle w:val="ConsPlusNormal"/>
            </w:pPr>
          </w:p>
        </w:tc>
        <w:tc>
          <w:tcPr>
            <w:tcW w:w="215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87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87" w:type="dxa"/>
          </w:tcPr>
          <w:p w:rsidR="006F57B8" w:rsidRDefault="006F57B8">
            <w:pPr>
              <w:pStyle w:val="ConsPlusNormal"/>
            </w:pPr>
          </w:p>
        </w:tc>
      </w:tr>
      <w:tr w:rsidR="006F57B8">
        <w:tc>
          <w:tcPr>
            <w:tcW w:w="794" w:type="dxa"/>
          </w:tcPr>
          <w:p w:rsidR="006F57B8" w:rsidRDefault="006F57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6F57B8" w:rsidRDefault="006F57B8">
            <w:pPr>
              <w:pStyle w:val="ConsPlusNormal"/>
            </w:pPr>
          </w:p>
        </w:tc>
        <w:tc>
          <w:tcPr>
            <w:tcW w:w="215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87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87" w:type="dxa"/>
          </w:tcPr>
          <w:p w:rsidR="006F57B8" w:rsidRDefault="006F57B8">
            <w:pPr>
              <w:pStyle w:val="ConsPlusNormal"/>
            </w:pPr>
          </w:p>
        </w:tc>
      </w:tr>
      <w:tr w:rsidR="006F57B8">
        <w:tc>
          <w:tcPr>
            <w:tcW w:w="794" w:type="dxa"/>
          </w:tcPr>
          <w:p w:rsidR="006F57B8" w:rsidRDefault="006F57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6F57B8" w:rsidRDefault="006F57B8">
            <w:pPr>
              <w:pStyle w:val="ConsPlusNormal"/>
            </w:pPr>
          </w:p>
        </w:tc>
        <w:tc>
          <w:tcPr>
            <w:tcW w:w="215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87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87" w:type="dxa"/>
          </w:tcPr>
          <w:p w:rsidR="006F57B8" w:rsidRDefault="006F57B8">
            <w:pPr>
              <w:pStyle w:val="ConsPlusNormal"/>
            </w:pPr>
          </w:p>
        </w:tc>
      </w:tr>
      <w:tr w:rsidR="006F57B8">
        <w:tc>
          <w:tcPr>
            <w:tcW w:w="794" w:type="dxa"/>
          </w:tcPr>
          <w:p w:rsidR="006F57B8" w:rsidRDefault="006F57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:rsidR="006F57B8" w:rsidRDefault="006F57B8">
            <w:pPr>
              <w:pStyle w:val="ConsPlusNormal"/>
            </w:pPr>
          </w:p>
        </w:tc>
        <w:tc>
          <w:tcPr>
            <w:tcW w:w="215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87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87" w:type="dxa"/>
          </w:tcPr>
          <w:p w:rsidR="006F57B8" w:rsidRDefault="006F57B8">
            <w:pPr>
              <w:pStyle w:val="ConsPlusNormal"/>
            </w:pPr>
          </w:p>
        </w:tc>
      </w:tr>
      <w:tr w:rsidR="006F57B8">
        <w:tc>
          <w:tcPr>
            <w:tcW w:w="794" w:type="dxa"/>
          </w:tcPr>
          <w:p w:rsidR="006F57B8" w:rsidRDefault="006F57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6F57B8" w:rsidRDefault="006F57B8">
            <w:pPr>
              <w:pStyle w:val="ConsPlusNormal"/>
            </w:pPr>
          </w:p>
        </w:tc>
        <w:tc>
          <w:tcPr>
            <w:tcW w:w="215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87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87" w:type="dxa"/>
          </w:tcPr>
          <w:p w:rsidR="006F57B8" w:rsidRDefault="006F57B8">
            <w:pPr>
              <w:pStyle w:val="ConsPlusNormal"/>
            </w:pPr>
          </w:p>
        </w:tc>
      </w:tr>
      <w:tr w:rsidR="006F57B8">
        <w:tc>
          <w:tcPr>
            <w:tcW w:w="794" w:type="dxa"/>
          </w:tcPr>
          <w:p w:rsidR="006F57B8" w:rsidRDefault="006F57B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</w:tcPr>
          <w:p w:rsidR="006F57B8" w:rsidRDefault="006F57B8">
            <w:pPr>
              <w:pStyle w:val="ConsPlusNormal"/>
            </w:pPr>
          </w:p>
        </w:tc>
        <w:tc>
          <w:tcPr>
            <w:tcW w:w="215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87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87" w:type="dxa"/>
          </w:tcPr>
          <w:p w:rsidR="006F57B8" w:rsidRDefault="006F57B8">
            <w:pPr>
              <w:pStyle w:val="ConsPlusNormal"/>
            </w:pPr>
          </w:p>
        </w:tc>
      </w:tr>
    </w:tbl>
    <w:p w:rsidR="006F57B8" w:rsidRDefault="006F57B8">
      <w:pPr>
        <w:pStyle w:val="ConsPlusNormal"/>
        <w:jc w:val="both"/>
      </w:pPr>
    </w:p>
    <w:p w:rsidR="00ED25B2" w:rsidRPr="0015705F" w:rsidRDefault="00ED25B2" w:rsidP="00ED2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5705F">
        <w:rPr>
          <w:rFonts w:ascii="Times New Roman" w:hAnsi="Times New Roman" w:cs="Times New Roman"/>
          <w:sz w:val="28"/>
          <w:szCs w:val="28"/>
        </w:rPr>
        <w:t xml:space="preserve">достоверность представленных документов несу персональную ответственность. Против проверки представленных мной сведений не возражаю.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5705F">
        <w:rPr>
          <w:rFonts w:ascii="Times New Roman" w:hAnsi="Times New Roman" w:cs="Times New Roman"/>
          <w:sz w:val="28"/>
          <w:szCs w:val="28"/>
        </w:rPr>
        <w:t xml:space="preserve">оответствии с Федеральным </w:t>
      </w:r>
      <w:r w:rsidRPr="00BB6ABA">
        <w:rPr>
          <w:rFonts w:ascii="Times New Roman" w:hAnsi="Times New Roman" w:cs="Times New Roman"/>
          <w:sz w:val="28"/>
          <w:szCs w:val="28"/>
        </w:rPr>
        <w:t>законом</w:t>
      </w:r>
      <w:r w:rsidRPr="0015705F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5705F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57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 152-ФЗ «О персональных данных»</w:t>
      </w:r>
      <w:r w:rsidRPr="0015705F">
        <w:rPr>
          <w:rFonts w:ascii="Times New Roman" w:hAnsi="Times New Roman" w:cs="Times New Roman"/>
          <w:sz w:val="28"/>
          <w:szCs w:val="28"/>
        </w:rPr>
        <w:t xml:space="preserve"> даю согласие на обработку своих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05F">
        <w:rPr>
          <w:rFonts w:ascii="Times New Roman" w:hAnsi="Times New Roman" w:cs="Times New Roman"/>
          <w:sz w:val="28"/>
          <w:szCs w:val="28"/>
        </w:rPr>
        <w:t xml:space="preserve">(сбор, систематизацию, накопление, хранение, уточнение (обновление, изменение), использование, обезличивание, блокирование) в целях предоставления удостоверения многодетной семьи Иркутской области. </w:t>
      </w:r>
    </w:p>
    <w:p w:rsidR="00ED25B2" w:rsidRPr="0015705F" w:rsidRDefault="00ED25B2" w:rsidP="00ED2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известно, </w:t>
      </w:r>
      <w:r w:rsidRPr="0015705F">
        <w:rPr>
          <w:rFonts w:ascii="Times New Roman" w:hAnsi="Times New Roman" w:cs="Times New Roman"/>
          <w:sz w:val="28"/>
          <w:szCs w:val="28"/>
        </w:rPr>
        <w:t xml:space="preserve">что я могу отозвать свое согласие на обработку персональных данных путем подачи заявления в </w:t>
      </w:r>
      <w:r w:rsidRPr="00AF0120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 учреждение</w:t>
      </w:r>
      <w:r w:rsidRPr="00AF0120">
        <w:rPr>
          <w:rFonts w:ascii="Times New Roman" w:hAnsi="Times New Roman" w:cs="Times New Roman"/>
          <w:sz w:val="28"/>
          <w:szCs w:val="28"/>
        </w:rPr>
        <w:t xml:space="preserve"> Иркутской области, подведомственно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120">
        <w:rPr>
          <w:rFonts w:ascii="Times New Roman" w:hAnsi="Times New Roman" w:cs="Times New Roman"/>
          <w:sz w:val="28"/>
          <w:szCs w:val="28"/>
        </w:rPr>
        <w:t xml:space="preserve"> министерству социального развития, </w:t>
      </w:r>
      <w:r w:rsidRPr="00AF0120">
        <w:rPr>
          <w:rFonts w:ascii="Times New Roman" w:hAnsi="Times New Roman" w:cs="Times New Roman"/>
          <w:sz w:val="28"/>
          <w:szCs w:val="28"/>
        </w:rPr>
        <w:lastRenderedPageBreak/>
        <w:t>опеки и попечительства Иркутской области и включенно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F0120">
        <w:rPr>
          <w:rFonts w:ascii="Times New Roman" w:hAnsi="Times New Roman" w:cs="Times New Roman"/>
          <w:sz w:val="28"/>
          <w:szCs w:val="28"/>
        </w:rPr>
        <w:t xml:space="preserve"> в перечень, утвержденный нормативным правовым актом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120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Pr="0015705F">
        <w:rPr>
          <w:rFonts w:ascii="Times New Roman" w:hAnsi="Times New Roman" w:cs="Times New Roman"/>
          <w:sz w:val="28"/>
          <w:szCs w:val="28"/>
        </w:rPr>
        <w:t>.</w:t>
      </w:r>
    </w:p>
    <w:p w:rsidR="00ED25B2" w:rsidRPr="0015705F" w:rsidRDefault="00ED25B2" w:rsidP="00ED2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05F">
        <w:rPr>
          <w:rFonts w:ascii="Times New Roman" w:hAnsi="Times New Roman" w:cs="Times New Roman"/>
          <w:sz w:val="28"/>
          <w:szCs w:val="28"/>
        </w:rPr>
        <w:t>Предупрежден(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705F">
        <w:rPr>
          <w:rFonts w:ascii="Times New Roman" w:hAnsi="Times New Roman" w:cs="Times New Roman"/>
          <w:sz w:val="28"/>
          <w:szCs w:val="28"/>
        </w:rPr>
        <w:t xml:space="preserve">а) об уголовной ответственности за мошенничество при получении удостоверения в соответствии со </w:t>
      </w:r>
      <w:hyperlink r:id="rId21" w:history="1">
        <w:r w:rsidRPr="00BB6ABA">
          <w:rPr>
            <w:rFonts w:ascii="Times New Roman" w:hAnsi="Times New Roman" w:cs="Times New Roman"/>
            <w:sz w:val="28"/>
            <w:szCs w:val="28"/>
          </w:rPr>
          <w:t>статьей 159.2</w:t>
        </w:r>
      </w:hyperlink>
      <w:r w:rsidRPr="0015705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ED25B2" w:rsidRPr="0015705F" w:rsidRDefault="00ED25B2" w:rsidP="00ED2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05F">
        <w:rPr>
          <w:rFonts w:ascii="Times New Roman" w:hAnsi="Times New Roman" w:cs="Times New Roman"/>
          <w:sz w:val="28"/>
          <w:szCs w:val="28"/>
        </w:rPr>
        <w:t>При наступлении следующих обстоятельств обязуюсь уведомить учреждение в письменной форме в месячный срок со дня их наступления с приложением оригинала выданного удостоверения:</w:t>
      </w:r>
    </w:p>
    <w:p w:rsidR="00ED25B2" w:rsidRPr="00DD023A" w:rsidRDefault="00ED25B2" w:rsidP="00ED2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4"/>
      <w:bookmarkStart w:id="13" w:name="P127"/>
      <w:bookmarkEnd w:id="12"/>
      <w:bookmarkEnd w:id="13"/>
      <w:r w:rsidRPr="00DD023A">
        <w:rPr>
          <w:rFonts w:ascii="Times New Roman" w:hAnsi="Times New Roman" w:cs="Times New Roman"/>
          <w:sz w:val="28"/>
          <w:szCs w:val="28"/>
        </w:rPr>
        <w:t>достижения старшим ребенком в семье возраста 18 лет (в случае, если в семье остаются на содержании и воспитании менее троих детей, не достигших возраста 18 лет);</w:t>
      </w:r>
    </w:p>
    <w:p w:rsidR="00ED25B2" w:rsidRPr="00DD023A" w:rsidRDefault="00ED25B2" w:rsidP="00ED2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23A">
        <w:rPr>
          <w:rFonts w:ascii="Times New Roman" w:hAnsi="Times New Roman" w:cs="Times New Roman"/>
          <w:sz w:val="28"/>
          <w:szCs w:val="28"/>
        </w:rPr>
        <w:t xml:space="preserve">объявления ребенка (детей) полностью дееспособным (эмансипированным) в соответствии с федеральным законодательством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DD023A">
        <w:rPr>
          <w:rFonts w:ascii="Times New Roman" w:hAnsi="Times New Roman" w:cs="Times New Roman"/>
          <w:sz w:val="28"/>
          <w:szCs w:val="28"/>
        </w:rPr>
        <w:t>(в случае, если в семье остаются на содержании и воспитании менее троих детей, не достигших возраста 18 лет);</w:t>
      </w:r>
    </w:p>
    <w:p w:rsidR="00ED25B2" w:rsidRPr="00DD023A" w:rsidRDefault="00ED25B2" w:rsidP="00ED2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23A">
        <w:rPr>
          <w:rFonts w:ascii="Times New Roman" w:hAnsi="Times New Roman" w:cs="Times New Roman"/>
          <w:sz w:val="28"/>
          <w:szCs w:val="28"/>
        </w:rPr>
        <w:t>признания в установленном порядке ребенка (детей) дееспособным в полном объеме в случае, когда законом допускается вступление в брак до достижения восемнадцати лет (со времени вступления в брак) (в случае, если в семье остаются на содержании и воспитании менее троих детей, не достигших возраста 18 лет);</w:t>
      </w:r>
    </w:p>
    <w:p w:rsidR="00ED25B2" w:rsidRPr="00DD023A" w:rsidRDefault="00ED25B2" w:rsidP="00ED2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23A">
        <w:rPr>
          <w:rFonts w:ascii="Times New Roman" w:hAnsi="Times New Roman" w:cs="Times New Roman"/>
          <w:sz w:val="28"/>
          <w:szCs w:val="28"/>
        </w:rPr>
        <w:t xml:space="preserve">смерть родителей (единственного родителя) и (или) ребенка (детей), </w:t>
      </w:r>
      <w:r>
        <w:rPr>
          <w:rFonts w:ascii="Times New Roman" w:hAnsi="Times New Roman" w:cs="Times New Roman"/>
          <w:sz w:val="28"/>
          <w:szCs w:val="28"/>
        </w:rPr>
        <w:br/>
      </w:r>
      <w:r w:rsidRPr="00DD023A">
        <w:rPr>
          <w:rFonts w:ascii="Times New Roman" w:hAnsi="Times New Roman" w:cs="Times New Roman"/>
          <w:sz w:val="28"/>
          <w:szCs w:val="28"/>
        </w:rPr>
        <w:t>с учетом которых определяется право семьи на получение удостоверения;</w:t>
      </w:r>
    </w:p>
    <w:p w:rsidR="00ED25B2" w:rsidRDefault="00ED25B2" w:rsidP="00ED2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23A">
        <w:rPr>
          <w:rFonts w:ascii="Times New Roman" w:hAnsi="Times New Roman" w:cs="Times New Roman"/>
          <w:sz w:val="28"/>
          <w:szCs w:val="28"/>
        </w:rPr>
        <w:t>передача ребенка на полное государственное обеспечение (если в семье при этом остается менее трех несовершеннолетних детей);</w:t>
      </w:r>
    </w:p>
    <w:p w:rsidR="00ED25B2" w:rsidRPr="0015705F" w:rsidRDefault="00ED25B2" w:rsidP="00ED2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05F">
        <w:rPr>
          <w:rFonts w:ascii="Times New Roman" w:hAnsi="Times New Roman" w:cs="Times New Roman"/>
          <w:sz w:val="28"/>
          <w:szCs w:val="28"/>
        </w:rPr>
        <w:t>лишение одного или обоих родителей (единственного родителя) родительских прав или ограничение одного, или обоих родителей (единственного родителя) в родительских правах;</w:t>
      </w:r>
    </w:p>
    <w:p w:rsidR="00ED25B2" w:rsidRPr="0015705F" w:rsidRDefault="00ED25B2" w:rsidP="00ED2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05F">
        <w:rPr>
          <w:rFonts w:ascii="Times New Roman" w:hAnsi="Times New Roman" w:cs="Times New Roman"/>
          <w:sz w:val="28"/>
          <w:szCs w:val="28"/>
        </w:rPr>
        <w:t>переезд многодетной семьи на постоянное место жительства за пределы территории Иркутской области;</w:t>
      </w:r>
    </w:p>
    <w:p w:rsidR="00ED25B2" w:rsidRPr="0015705F" w:rsidRDefault="00ED25B2" w:rsidP="00ED2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05F">
        <w:rPr>
          <w:rFonts w:ascii="Times New Roman" w:hAnsi="Times New Roman" w:cs="Times New Roman"/>
          <w:sz w:val="28"/>
          <w:szCs w:val="28"/>
        </w:rPr>
        <w:t>перемена фамилии (имени, отчества) лиц, указанных в удостоверении, возникновения оснований для продления срока действия удостоверения в третий раз.</w:t>
      </w:r>
    </w:p>
    <w:p w:rsidR="00ED25B2" w:rsidRDefault="00ED25B2" w:rsidP="00ED25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B2" w:rsidRDefault="00ED25B2" w:rsidP="00ED25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</w:t>
      </w:r>
    </w:p>
    <w:p w:rsidR="00ED25B2" w:rsidRPr="0015705F" w:rsidRDefault="00ED25B2" w:rsidP="00ED25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05F">
        <w:rPr>
          <w:rFonts w:ascii="Times New Roman" w:hAnsi="Times New Roman" w:cs="Times New Roman"/>
          <w:sz w:val="28"/>
          <w:szCs w:val="28"/>
        </w:rPr>
        <w:t>Согласен</w:t>
      </w:r>
      <w:r>
        <w:rPr>
          <w:rFonts w:ascii="Times New Roman" w:hAnsi="Times New Roman" w:cs="Times New Roman"/>
          <w:sz w:val="28"/>
          <w:szCs w:val="28"/>
        </w:rPr>
        <w:t xml:space="preserve"> (а)                    </w:t>
      </w:r>
      <w:r w:rsidRPr="0015705F">
        <w:rPr>
          <w:rFonts w:ascii="Times New Roman" w:hAnsi="Times New Roman" w:cs="Times New Roman"/>
          <w:sz w:val="28"/>
          <w:szCs w:val="28"/>
        </w:rPr>
        <w:t>_____________ /_______________________________/</w:t>
      </w:r>
    </w:p>
    <w:p w:rsidR="00ED25B2" w:rsidRPr="000246E5" w:rsidRDefault="00ED25B2" w:rsidP="00ED25B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0246E5">
        <w:rPr>
          <w:rFonts w:ascii="Times New Roman" w:hAnsi="Times New Roman" w:cs="Times New Roman"/>
        </w:rPr>
        <w:t xml:space="preserve"> (подпись)                       </w:t>
      </w:r>
      <w:r>
        <w:rPr>
          <w:rFonts w:ascii="Times New Roman" w:hAnsi="Times New Roman" w:cs="Times New Roman"/>
        </w:rPr>
        <w:t xml:space="preserve">               </w:t>
      </w:r>
      <w:r w:rsidRPr="000246E5">
        <w:rPr>
          <w:rFonts w:ascii="Times New Roman" w:hAnsi="Times New Roman" w:cs="Times New Roman"/>
        </w:rPr>
        <w:t xml:space="preserve"> (расшифровка подписи)</w:t>
      </w:r>
    </w:p>
    <w:p w:rsidR="00ED25B2" w:rsidRDefault="00ED25B2" w:rsidP="00ED25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B2" w:rsidRPr="000B4A7B" w:rsidRDefault="00ED25B2" w:rsidP="00ED25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</w:t>
      </w:r>
      <w:r w:rsidRPr="000B4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5B2" w:rsidRDefault="00ED25B2" w:rsidP="00ED25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A7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5B2" w:rsidRDefault="00ED25B2" w:rsidP="00ED25B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1495F">
        <w:rPr>
          <w:rFonts w:ascii="Times New Roman" w:hAnsi="Times New Roman" w:cs="Times New Roman"/>
        </w:rPr>
        <w:t>фамилия, имя, отчество (при наличии) второго родителя</w:t>
      </w:r>
      <w:r>
        <w:rPr>
          <w:rFonts w:ascii="Times New Roman" w:hAnsi="Times New Roman" w:cs="Times New Roman"/>
        </w:rPr>
        <w:t xml:space="preserve"> </w:t>
      </w:r>
    </w:p>
    <w:p w:rsidR="00ED25B2" w:rsidRDefault="00ED25B2" w:rsidP="00ED25B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1495F">
        <w:rPr>
          <w:rFonts w:ascii="Times New Roman" w:hAnsi="Times New Roman" w:cs="Times New Roman"/>
        </w:rPr>
        <w:t xml:space="preserve">заполняется в случае, предусмотренном в абзаце втором пункта 4 Порядка выдачи, замены, учета и хранения бланков удостоверений многодетной семьи Иркутской области, утвержденного приказом министерства социального развития, опеки и попечительства Иркутской области </w:t>
      </w:r>
      <w:r>
        <w:rPr>
          <w:rFonts w:ascii="Times New Roman" w:hAnsi="Times New Roman" w:cs="Times New Roman"/>
        </w:rPr>
        <w:br/>
      </w:r>
      <w:r w:rsidRPr="00D1495F">
        <w:rPr>
          <w:rFonts w:ascii="Times New Roman" w:hAnsi="Times New Roman" w:cs="Times New Roman"/>
        </w:rPr>
        <w:t>от 17 февраля 2020 года № 53-21/20-мпр (далее –</w:t>
      </w:r>
      <w:r>
        <w:rPr>
          <w:rFonts w:ascii="Times New Roman" w:hAnsi="Times New Roman" w:cs="Times New Roman"/>
        </w:rPr>
        <w:t xml:space="preserve"> </w:t>
      </w:r>
      <w:r w:rsidRPr="00D1495F">
        <w:rPr>
          <w:rFonts w:ascii="Times New Roman" w:hAnsi="Times New Roman" w:cs="Times New Roman"/>
        </w:rPr>
        <w:t>Порядок)</w:t>
      </w:r>
      <w:r>
        <w:rPr>
          <w:rFonts w:ascii="Times New Roman" w:hAnsi="Times New Roman" w:cs="Times New Roman"/>
        </w:rPr>
        <w:t>)</w:t>
      </w:r>
    </w:p>
    <w:p w:rsidR="00ED25B2" w:rsidRDefault="00ED25B2" w:rsidP="00ED25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4 Порядка даю свое согласие на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внесение сведений о себе в удостоверение многодетной семьи Иркутской области:</w:t>
      </w:r>
    </w:p>
    <w:p w:rsidR="00ED25B2" w:rsidRDefault="00ED25B2" w:rsidP="00ED25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B2" w:rsidRPr="000246E5" w:rsidRDefault="00ED25B2" w:rsidP="00ED25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46E5">
        <w:rPr>
          <w:rFonts w:ascii="Times New Roman" w:hAnsi="Times New Roman" w:cs="Times New Roman"/>
          <w:sz w:val="28"/>
          <w:szCs w:val="28"/>
        </w:rPr>
        <w:t>Согласен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246E5">
        <w:rPr>
          <w:rFonts w:ascii="Times New Roman" w:hAnsi="Times New Roman" w:cs="Times New Roman"/>
          <w:sz w:val="28"/>
          <w:szCs w:val="28"/>
        </w:rPr>
        <w:t xml:space="preserve"> _____________ /_______________________________/</w:t>
      </w:r>
    </w:p>
    <w:p w:rsidR="00ED25B2" w:rsidRPr="000246E5" w:rsidRDefault="00ED25B2" w:rsidP="00ED25B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0246E5">
        <w:rPr>
          <w:rFonts w:ascii="Times New Roman" w:hAnsi="Times New Roman" w:cs="Times New Roman"/>
        </w:rPr>
        <w:t xml:space="preserve">            (подпись)                   </w:t>
      </w:r>
      <w:r>
        <w:rPr>
          <w:rFonts w:ascii="Times New Roman" w:hAnsi="Times New Roman" w:cs="Times New Roman"/>
        </w:rPr>
        <w:t xml:space="preserve">                </w:t>
      </w:r>
      <w:r w:rsidRPr="000246E5">
        <w:rPr>
          <w:rFonts w:ascii="Times New Roman" w:hAnsi="Times New Roman" w:cs="Times New Roman"/>
        </w:rPr>
        <w:t xml:space="preserve">    (расшифровка подписи)</w:t>
      </w:r>
    </w:p>
    <w:p w:rsidR="00ED25B2" w:rsidRDefault="00ED25B2" w:rsidP="00ED25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B2" w:rsidRPr="0015705F" w:rsidRDefault="00ED25B2" w:rsidP="00ED25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05F">
        <w:rPr>
          <w:rFonts w:ascii="Times New Roman" w:hAnsi="Times New Roman" w:cs="Times New Roman"/>
          <w:sz w:val="28"/>
          <w:szCs w:val="28"/>
        </w:rPr>
        <w:t>Расписка-уведомление (заполняется специалистом)</w:t>
      </w:r>
    </w:p>
    <w:p w:rsidR="00ED25B2" w:rsidRDefault="00ED25B2" w:rsidP="00ED25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B2" w:rsidRPr="0015705F" w:rsidRDefault="00ED25B2" w:rsidP="00ED25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05F">
        <w:rPr>
          <w:rFonts w:ascii="Times New Roman" w:hAnsi="Times New Roman" w:cs="Times New Roman"/>
          <w:sz w:val="28"/>
          <w:szCs w:val="28"/>
        </w:rPr>
        <w:t>Заявление и документы____________________________________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5705F">
        <w:rPr>
          <w:rFonts w:ascii="Times New Roman" w:hAnsi="Times New Roman" w:cs="Times New Roman"/>
          <w:sz w:val="28"/>
          <w:szCs w:val="28"/>
        </w:rPr>
        <w:t>_</w:t>
      </w:r>
    </w:p>
    <w:p w:rsidR="00ED25B2" w:rsidRPr="00552189" w:rsidRDefault="00ED25B2" w:rsidP="00ED25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52189">
        <w:rPr>
          <w:rFonts w:ascii="Times New Roman" w:hAnsi="Times New Roman" w:cs="Times New Roman"/>
          <w:sz w:val="16"/>
          <w:szCs w:val="16"/>
        </w:rPr>
        <w:t>ФИО заявителя</w:t>
      </w:r>
    </w:p>
    <w:p w:rsidR="00ED25B2" w:rsidRPr="00D57AEE" w:rsidRDefault="00ED25B2" w:rsidP="00ED25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DEC6" wp14:editId="0C0611EC">
                <wp:simplePos x="0" y="0"/>
                <wp:positionH relativeFrom="column">
                  <wp:posOffset>5701665</wp:posOffset>
                </wp:positionH>
                <wp:positionV relativeFrom="paragraph">
                  <wp:posOffset>937260</wp:posOffset>
                </wp:positionV>
                <wp:extent cx="361950" cy="44767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5B2" w:rsidRPr="00231723" w:rsidRDefault="00ED25B2" w:rsidP="00ED25B2">
                            <w:pPr>
                              <w:ind w:left="-142"/>
                              <w:rPr>
                                <w:sz w:val="28"/>
                                <w:szCs w:val="28"/>
                              </w:rPr>
                            </w:pPr>
                            <w:r w:rsidRPr="00231723"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3DE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8.95pt;margin-top:73.8pt;width:28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" fillcolor="white [3201]" strokecolor="white [3212]" strokeweight=".5pt">
                <v:textbox>
                  <w:txbxContent>
                    <w:p w:rsidR="00ED25B2" w:rsidRPr="00231723" w:rsidRDefault="00ED25B2" w:rsidP="00ED25B2">
                      <w:pPr>
                        <w:ind w:left="-142"/>
                        <w:rPr>
                          <w:sz w:val="28"/>
                          <w:szCs w:val="28"/>
                        </w:rPr>
                      </w:pPr>
                      <w:r w:rsidRPr="00231723">
                        <w:rPr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268"/>
        <w:gridCol w:w="2835"/>
        <w:gridCol w:w="1329"/>
      </w:tblGrid>
      <w:tr w:rsidR="00ED25B2" w:rsidRPr="00D57AEE" w:rsidTr="00CA2D00">
        <w:tc>
          <w:tcPr>
            <w:tcW w:w="2494" w:type="dxa"/>
            <w:vMerge w:val="restart"/>
          </w:tcPr>
          <w:p w:rsidR="00ED25B2" w:rsidRPr="00D57AEE" w:rsidRDefault="00ED25B2" w:rsidP="00CA2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432" w:type="dxa"/>
            <w:gridSpan w:val="3"/>
            <w:tcBorders>
              <w:right w:val="single" w:sz="4" w:space="0" w:color="auto"/>
            </w:tcBorders>
          </w:tcPr>
          <w:p w:rsidR="00ED25B2" w:rsidRPr="00D57AEE" w:rsidRDefault="00ED25B2" w:rsidP="00CA2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E">
              <w:rPr>
                <w:rFonts w:ascii="Times New Roman" w:hAnsi="Times New Roman" w:cs="Times New Roman"/>
                <w:sz w:val="24"/>
                <w:szCs w:val="24"/>
              </w:rPr>
              <w:t>Принял специалист органа социальной защиты населения</w:t>
            </w:r>
          </w:p>
        </w:tc>
      </w:tr>
      <w:tr w:rsidR="00ED25B2" w:rsidRPr="00D57AEE" w:rsidTr="00CA2D00">
        <w:trPr>
          <w:trHeight w:val="275"/>
        </w:trPr>
        <w:tc>
          <w:tcPr>
            <w:tcW w:w="2494" w:type="dxa"/>
            <w:vMerge/>
          </w:tcPr>
          <w:p w:rsidR="00ED25B2" w:rsidRPr="00D57AEE" w:rsidRDefault="00ED25B2" w:rsidP="00CA2D00"/>
        </w:tc>
        <w:tc>
          <w:tcPr>
            <w:tcW w:w="2268" w:type="dxa"/>
          </w:tcPr>
          <w:p w:rsidR="00ED25B2" w:rsidRPr="00D57AEE" w:rsidRDefault="00ED25B2" w:rsidP="00CA2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ED25B2" w:rsidRPr="00D57AEE" w:rsidRDefault="00ED25B2" w:rsidP="00CA2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E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ED25B2" w:rsidRPr="00D57AEE" w:rsidRDefault="00ED25B2" w:rsidP="00CA2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D25B2" w:rsidRPr="00D57AEE" w:rsidTr="00CA2D00">
        <w:trPr>
          <w:trHeight w:val="330"/>
        </w:trPr>
        <w:tc>
          <w:tcPr>
            <w:tcW w:w="2494" w:type="dxa"/>
          </w:tcPr>
          <w:p w:rsidR="00ED25B2" w:rsidRPr="00581354" w:rsidRDefault="00ED25B2" w:rsidP="00CA2D00">
            <w:pPr>
              <w:pStyle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D25B2" w:rsidRPr="00581354" w:rsidRDefault="00ED25B2" w:rsidP="00CA2D00">
            <w:pPr>
              <w:pStyle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D25B2" w:rsidRPr="00581354" w:rsidRDefault="00ED25B2" w:rsidP="00CA2D00">
            <w:pPr>
              <w:pStyle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ED25B2" w:rsidRPr="00581354" w:rsidRDefault="00ED25B2" w:rsidP="00CA2D00">
            <w:pPr>
              <w:pStyle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25B2" w:rsidRDefault="00ED25B2" w:rsidP="00ED25B2">
      <w:pPr>
        <w:rPr>
          <w:rFonts w:eastAsia="Calibri"/>
          <w:sz w:val="28"/>
          <w:szCs w:val="28"/>
        </w:rPr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right"/>
        <w:outlineLvl w:val="1"/>
      </w:pPr>
      <w:r>
        <w:t>Приложение 2</w:t>
      </w:r>
    </w:p>
    <w:p w:rsidR="006F57B8" w:rsidRDefault="006F57B8">
      <w:pPr>
        <w:pStyle w:val="ConsPlusNormal"/>
        <w:jc w:val="right"/>
      </w:pPr>
      <w:r>
        <w:t>к Порядку выдачи, замены, учета и хранения бланков</w:t>
      </w:r>
    </w:p>
    <w:p w:rsidR="006F57B8" w:rsidRDefault="006F57B8">
      <w:pPr>
        <w:pStyle w:val="ConsPlusNormal"/>
        <w:jc w:val="right"/>
      </w:pPr>
      <w:r>
        <w:t>удостоверений многодетной семьи Иркутской области</w:t>
      </w: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center"/>
      </w:pPr>
      <w:bookmarkStart w:id="14" w:name="P259"/>
      <w:bookmarkEnd w:id="14"/>
      <w:r>
        <w:t>ВЕДОМОСТЬ</w:t>
      </w:r>
    </w:p>
    <w:p w:rsidR="006F57B8" w:rsidRDefault="006F57B8">
      <w:pPr>
        <w:pStyle w:val="ConsPlusNormal"/>
        <w:jc w:val="center"/>
      </w:pPr>
      <w:r>
        <w:t>выдачи бланков удостоверений многодетной семьи</w:t>
      </w:r>
    </w:p>
    <w:p w:rsidR="006F57B8" w:rsidRDefault="006F57B8">
      <w:pPr>
        <w:pStyle w:val="ConsPlusNormal"/>
        <w:jc w:val="center"/>
      </w:pPr>
      <w:r>
        <w:t>Иркутской области</w:t>
      </w:r>
    </w:p>
    <w:p w:rsidR="006F57B8" w:rsidRDefault="006F57B8">
      <w:pPr>
        <w:pStyle w:val="ConsPlusNormal"/>
        <w:jc w:val="both"/>
      </w:pPr>
    </w:p>
    <w:p w:rsidR="006F57B8" w:rsidRDefault="006F57B8">
      <w:pPr>
        <w:sectPr w:rsidR="006F57B8" w:rsidSect="009F4B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1531"/>
        <w:gridCol w:w="1814"/>
        <w:gridCol w:w="1814"/>
        <w:gridCol w:w="1814"/>
        <w:gridCol w:w="1399"/>
      </w:tblGrid>
      <w:tr w:rsidR="006F57B8">
        <w:tc>
          <w:tcPr>
            <w:tcW w:w="454" w:type="dxa"/>
          </w:tcPr>
          <w:p w:rsidR="006F57B8" w:rsidRDefault="006F57B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61" w:type="dxa"/>
          </w:tcPr>
          <w:p w:rsidR="006F57B8" w:rsidRDefault="006F57B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31" w:type="dxa"/>
          </w:tcPr>
          <w:p w:rsidR="006F57B8" w:rsidRDefault="006F57B8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814" w:type="dxa"/>
          </w:tcPr>
          <w:p w:rsidR="006F57B8" w:rsidRDefault="006F57B8">
            <w:pPr>
              <w:pStyle w:val="ConsPlusNormal"/>
              <w:jc w:val="center"/>
            </w:pPr>
            <w:r>
              <w:t>Дата выдачи и номер удостоверения</w:t>
            </w:r>
          </w:p>
        </w:tc>
        <w:tc>
          <w:tcPr>
            <w:tcW w:w="1814" w:type="dxa"/>
          </w:tcPr>
          <w:p w:rsidR="006F57B8" w:rsidRDefault="006F57B8">
            <w:pPr>
              <w:pStyle w:val="ConsPlusNormal"/>
              <w:jc w:val="center"/>
            </w:pPr>
            <w:r>
              <w:t>Дата и номер распоряжения о выдаче удостоверения</w:t>
            </w:r>
          </w:p>
        </w:tc>
        <w:tc>
          <w:tcPr>
            <w:tcW w:w="1814" w:type="dxa"/>
          </w:tcPr>
          <w:p w:rsidR="006F57B8" w:rsidRDefault="006F57B8">
            <w:pPr>
              <w:pStyle w:val="ConsPlusNormal"/>
              <w:jc w:val="center"/>
            </w:pPr>
            <w:r>
              <w:t>Подпись получателя удостоверения (реквизиты доверенности на получение удостоверения)</w:t>
            </w:r>
          </w:p>
        </w:tc>
        <w:tc>
          <w:tcPr>
            <w:tcW w:w="1399" w:type="dxa"/>
          </w:tcPr>
          <w:p w:rsidR="006F57B8" w:rsidRDefault="006F57B8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6F57B8">
        <w:tc>
          <w:tcPr>
            <w:tcW w:w="45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361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31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81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81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81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399" w:type="dxa"/>
          </w:tcPr>
          <w:p w:rsidR="006F57B8" w:rsidRDefault="006F57B8">
            <w:pPr>
              <w:pStyle w:val="ConsPlusNormal"/>
            </w:pPr>
          </w:p>
        </w:tc>
      </w:tr>
      <w:tr w:rsidR="006F57B8">
        <w:tc>
          <w:tcPr>
            <w:tcW w:w="45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361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31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81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81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81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399" w:type="dxa"/>
          </w:tcPr>
          <w:p w:rsidR="006F57B8" w:rsidRDefault="006F57B8">
            <w:pPr>
              <w:pStyle w:val="ConsPlusNormal"/>
            </w:pPr>
          </w:p>
        </w:tc>
      </w:tr>
      <w:tr w:rsidR="006F57B8">
        <w:tc>
          <w:tcPr>
            <w:tcW w:w="45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361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31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81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81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81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399" w:type="dxa"/>
          </w:tcPr>
          <w:p w:rsidR="006F57B8" w:rsidRDefault="006F57B8">
            <w:pPr>
              <w:pStyle w:val="ConsPlusNormal"/>
            </w:pPr>
          </w:p>
        </w:tc>
      </w:tr>
      <w:tr w:rsidR="006F57B8">
        <w:tc>
          <w:tcPr>
            <w:tcW w:w="45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361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531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81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81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814" w:type="dxa"/>
          </w:tcPr>
          <w:p w:rsidR="006F57B8" w:rsidRDefault="006F57B8">
            <w:pPr>
              <w:pStyle w:val="ConsPlusNormal"/>
            </w:pPr>
          </w:p>
        </w:tc>
        <w:tc>
          <w:tcPr>
            <w:tcW w:w="1399" w:type="dxa"/>
          </w:tcPr>
          <w:p w:rsidR="006F57B8" w:rsidRDefault="006F57B8">
            <w:pPr>
              <w:pStyle w:val="ConsPlusNormal"/>
            </w:pPr>
          </w:p>
        </w:tc>
      </w:tr>
    </w:tbl>
    <w:p w:rsidR="006F57B8" w:rsidRDefault="006F57B8">
      <w:pPr>
        <w:sectPr w:rsidR="006F57B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right"/>
        <w:outlineLvl w:val="1"/>
      </w:pPr>
      <w:r>
        <w:t>Приложение 3</w:t>
      </w:r>
    </w:p>
    <w:p w:rsidR="006F57B8" w:rsidRDefault="006F57B8">
      <w:pPr>
        <w:pStyle w:val="ConsPlusNormal"/>
        <w:jc w:val="right"/>
      </w:pPr>
      <w:r>
        <w:t>к Порядку выдачи, замены, учета и хранения бланков</w:t>
      </w:r>
    </w:p>
    <w:p w:rsidR="006F57B8" w:rsidRDefault="006F57B8">
      <w:pPr>
        <w:pStyle w:val="ConsPlusNormal"/>
        <w:jc w:val="right"/>
      </w:pPr>
      <w:r>
        <w:t>удостоверений многодетной семьи Иркутской области</w:t>
      </w: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Title"/>
        <w:jc w:val="center"/>
      </w:pPr>
      <w:bookmarkStart w:id="15" w:name="P307"/>
      <w:bookmarkEnd w:id="15"/>
      <w:r>
        <w:t>ИНСТРУКЦИЯ</w:t>
      </w:r>
    </w:p>
    <w:p w:rsidR="006F57B8" w:rsidRDefault="006F57B8">
      <w:pPr>
        <w:pStyle w:val="ConsPlusTitle"/>
        <w:jc w:val="center"/>
      </w:pPr>
      <w:r>
        <w:t>О ПОРЯДКЕ ЗАПОЛНЕНИЯ, ВЫДАЧИ И УЧЕТА УДОСТОВЕРЕНИЙ</w:t>
      </w:r>
    </w:p>
    <w:p w:rsidR="006F57B8" w:rsidRDefault="006F57B8">
      <w:pPr>
        <w:pStyle w:val="ConsPlusTitle"/>
        <w:jc w:val="center"/>
      </w:pPr>
      <w:r>
        <w:t>МНОГОДЕТНОЙ СЕМЬИ ИРКУТСКОЙ ОБЛАСТИ</w:t>
      </w:r>
    </w:p>
    <w:p w:rsidR="006F57B8" w:rsidRDefault="006F57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F57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7B8" w:rsidRDefault="006F57B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7B8" w:rsidRDefault="006F57B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социального развития,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>опеки и попечительства Иркутской области</w:t>
            </w:r>
          </w:p>
          <w:p w:rsidR="006F57B8" w:rsidRDefault="006F5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22" w:history="1">
              <w:r>
                <w:rPr>
                  <w:color w:val="0000FF"/>
                </w:rPr>
                <w:t>N 53-27/20-мпр</w:t>
              </w:r>
            </w:hyperlink>
            <w:r>
              <w:rPr>
                <w:color w:val="392C69"/>
              </w:rPr>
              <w:t xml:space="preserve">, от 08.10.2021 </w:t>
            </w:r>
            <w:hyperlink r:id="rId23" w:history="1">
              <w:r>
                <w:rPr>
                  <w:color w:val="0000FF"/>
                </w:rPr>
                <w:t>N 53-120/21-мпр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7B8" w:rsidRDefault="006F57B8"/>
        </w:tc>
      </w:tr>
    </w:tbl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ind w:firstLine="540"/>
        <w:jc w:val="both"/>
      </w:pPr>
      <w:r>
        <w:t>1. При заполнении удостоверения многодетной семьи Иркутской области (далее - удостоверение) записи фамилии, имени и отчества производятся без сокращений.</w:t>
      </w:r>
    </w:p>
    <w:p w:rsidR="006F57B8" w:rsidRDefault="006F57B8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министерства социального развития, опеки и попечительства Иркутской области от 05.03.2020 N 53-27/20-мпр.</w:t>
      </w:r>
    </w:p>
    <w:p w:rsidR="006F57B8" w:rsidRDefault="006F57B8">
      <w:pPr>
        <w:pStyle w:val="ConsPlusNormal"/>
        <w:spacing w:before="220"/>
        <w:ind w:firstLine="540"/>
        <w:jc w:val="both"/>
      </w:pPr>
      <w:r>
        <w:t>3. В строке, касающейся срока действия удостоверения, указывается дата, по которую удостоверение действительно.</w:t>
      </w:r>
    </w:p>
    <w:p w:rsidR="006F57B8" w:rsidRDefault="006F57B8">
      <w:pPr>
        <w:pStyle w:val="ConsPlusNormal"/>
        <w:spacing w:before="220"/>
        <w:ind w:firstLine="540"/>
        <w:jc w:val="both"/>
      </w:pPr>
      <w:r>
        <w:t>Удостоверение, срок действия которого истек, подлежит продлению. При продлении срока действия удостоверения в графе "Продлено по" указывается дата, которая заверяется гербовой печатью и подписью руководителя государственного учреждения Иркутской области, подведомственного министерству социального развития, опеки и попечительства Иркутской области (далее - министерство) и включенного в перечень, утвержденный нормативным правовым актом министерства (далее - учреждение).</w:t>
      </w:r>
    </w:p>
    <w:p w:rsidR="006F57B8" w:rsidRDefault="006F57B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развития, опеки и попечительства Иркутской области от 08.10.2021 N 53-120/21-мпр)</w:t>
      </w:r>
    </w:p>
    <w:p w:rsidR="006F57B8" w:rsidRDefault="006F57B8">
      <w:pPr>
        <w:pStyle w:val="ConsPlusNormal"/>
        <w:spacing w:before="220"/>
        <w:ind w:firstLine="540"/>
        <w:jc w:val="both"/>
      </w:pPr>
      <w:r>
        <w:t>4. Если в удостоверение внесена неправильная или неточная запись, заполняется новый бланк удостоверения. Испорченный бланк уничтожается.</w:t>
      </w:r>
    </w:p>
    <w:p w:rsidR="006F57B8" w:rsidRDefault="006F57B8">
      <w:pPr>
        <w:pStyle w:val="ConsPlusNormal"/>
        <w:spacing w:before="220"/>
        <w:ind w:firstLine="540"/>
        <w:jc w:val="both"/>
      </w:pPr>
      <w:r>
        <w:t>5. Удостоверение подписывается руководителем учреждения и заверяется печатью учреждения.</w:t>
      </w:r>
    </w:p>
    <w:p w:rsidR="006F57B8" w:rsidRDefault="006F57B8">
      <w:pPr>
        <w:pStyle w:val="ConsPlusNormal"/>
        <w:jc w:val="both"/>
      </w:pPr>
      <w:r>
        <w:t xml:space="preserve">(в ред. Приказов министерства социального развития, опеки и попечительства Иркутской области от 05.03.2020 </w:t>
      </w:r>
      <w:hyperlink r:id="rId26" w:history="1">
        <w:r>
          <w:rPr>
            <w:color w:val="0000FF"/>
          </w:rPr>
          <w:t>N 53-27/20-мпр</w:t>
        </w:r>
      </w:hyperlink>
      <w:r>
        <w:t xml:space="preserve">, от 08.10.2021 </w:t>
      </w:r>
      <w:hyperlink r:id="rId27" w:history="1">
        <w:r>
          <w:rPr>
            <w:color w:val="0000FF"/>
          </w:rPr>
          <w:t>N 53-120/21-мпр</w:t>
        </w:r>
      </w:hyperlink>
      <w:r>
        <w:t>)</w:t>
      </w:r>
    </w:p>
    <w:p w:rsidR="006F57B8" w:rsidRDefault="006F57B8">
      <w:pPr>
        <w:pStyle w:val="ConsPlusNormal"/>
        <w:spacing w:before="220"/>
        <w:ind w:firstLine="540"/>
        <w:jc w:val="both"/>
      </w:pPr>
      <w:r>
        <w:t>6. Если удостоверение пришло в негодность или утрачено, выдается дубликат удостоверения.</w:t>
      </w:r>
    </w:p>
    <w:p w:rsidR="006F57B8" w:rsidRDefault="006F57B8">
      <w:pPr>
        <w:pStyle w:val="ConsPlusNormal"/>
        <w:spacing w:before="220"/>
        <w:ind w:firstLine="540"/>
        <w:jc w:val="both"/>
      </w:pPr>
      <w:r>
        <w:t>7. При оформлении дубликата удостоверения на левой внутренней стороне удостоверения пишется слово "дубликат", и указывается номер ранее выданного (пришедшего в негодность или утраченного) удостоверения.</w:t>
      </w:r>
    </w:p>
    <w:p w:rsidR="006F57B8" w:rsidRDefault="006F57B8">
      <w:pPr>
        <w:pStyle w:val="ConsPlusNormal"/>
        <w:spacing w:before="220"/>
        <w:ind w:firstLine="540"/>
        <w:jc w:val="both"/>
      </w:pPr>
      <w:r>
        <w:t>8. Удостоверение выдается заявителю под личную подпись.</w:t>
      </w:r>
    </w:p>
    <w:p w:rsidR="006F57B8" w:rsidRDefault="006F57B8">
      <w:pPr>
        <w:pStyle w:val="ConsPlusNormal"/>
        <w:spacing w:before="220"/>
        <w:ind w:firstLine="540"/>
        <w:jc w:val="both"/>
      </w:pPr>
      <w:r>
        <w:t xml:space="preserve">Факт выдачи удостоверения фиксируется в </w:t>
      </w:r>
      <w:hyperlink w:anchor="P259" w:history="1">
        <w:r>
          <w:rPr>
            <w:color w:val="0000FF"/>
          </w:rPr>
          <w:t>ведомости</w:t>
        </w:r>
      </w:hyperlink>
      <w:r>
        <w:t xml:space="preserve"> выдачи удостоверений многодетной семьи Иркутской области по форме согласно Приложению 2 к Порядку. Ведомость выдачи удостоверения многодетной семьи Иркутской области подлежит постоянному хранению.</w:t>
      </w:r>
    </w:p>
    <w:p w:rsidR="006F57B8" w:rsidRDefault="006F57B8">
      <w:pPr>
        <w:pStyle w:val="ConsPlusNormal"/>
        <w:spacing w:before="220"/>
        <w:ind w:firstLine="540"/>
        <w:jc w:val="both"/>
      </w:pPr>
      <w:r>
        <w:lastRenderedPageBreak/>
        <w:t>9. Бланки удостоверений являются документами строгой отчетности и выдаются по заявке должностному лицу, ответственному за учет, хранение и выдачу удостоверений. Бланки удостоверений хранятся в металлическом шкафу или сейфе.</w:t>
      </w:r>
    </w:p>
    <w:p w:rsidR="006F57B8" w:rsidRDefault="006F57B8">
      <w:pPr>
        <w:pStyle w:val="ConsPlusNormal"/>
        <w:spacing w:before="220"/>
        <w:ind w:firstLine="540"/>
        <w:jc w:val="both"/>
      </w:pPr>
      <w:r>
        <w:t>10. Удостоверение, в которое внесены сведения, отметки или записи, не предусмотренные настоящей инструкцией, является недействительным.</w:t>
      </w: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jc w:val="both"/>
      </w:pPr>
    </w:p>
    <w:p w:rsidR="006F57B8" w:rsidRDefault="006F57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EDE" w:rsidRDefault="00A24EDE"/>
    <w:sectPr w:rsidR="00A24EDE" w:rsidSect="0059244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B8"/>
    <w:rsid w:val="003568D1"/>
    <w:rsid w:val="006F57B8"/>
    <w:rsid w:val="00995764"/>
    <w:rsid w:val="00A24EDE"/>
    <w:rsid w:val="00ED1D39"/>
    <w:rsid w:val="00E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F8CF"/>
  <w15:chartTrackingRefBased/>
  <w15:docId w15:val="{4344F239-EE70-4E66-9534-9724355E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5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7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ED2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66D21009971FFFE7294BEC150BAB094F5D5DE4517C5E75B482F2E03258E7ABB9D08882FFC6255829365B4F38C5D475DA776E2BEC5E8CFA339ED3V3q4C" TargetMode="External"/><Relationship Id="rId13" Type="http://schemas.openxmlformats.org/officeDocument/2006/relationships/hyperlink" Target="consultantplus://offline/ref=BC66D21009971FFFE7294BEC150BAB094F5D5DE45E785973B182F2E03258E7ABB9D08882FFC6255829365B4F38C5D475DA776E2BEC5E8CFA339ED3V3q4C" TargetMode="External"/><Relationship Id="rId18" Type="http://schemas.openxmlformats.org/officeDocument/2006/relationships/hyperlink" Target="consultantplus://offline/ref=CE3995115DFED5F4D0B793B6076703BB99667D12F16749416AFBD751C4062CEBA433CEE904C823BFF1147F77A1EBF3539D87ACF081F7D74FB67BAE65y9QEC" TargetMode="External"/><Relationship Id="rId26" Type="http://schemas.openxmlformats.org/officeDocument/2006/relationships/hyperlink" Target="consultantplus://offline/ref=BC66D21009971FFFE7294BEC150BAB094F5D5DE45E78587FB682F2E03258E7ABB9D08882FFC6255829365B4338C5D475DA776E2BEC5E8CFA339ED3V3q4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18FA07479DAACF0647907C9E87BDD1BC3BCF3C9D9402A7328B3486F279E1BAA61F51021E508301C48A0D4A68BBBC5647D9C0807BD8AA5iAI" TargetMode="External"/><Relationship Id="rId7" Type="http://schemas.openxmlformats.org/officeDocument/2006/relationships/hyperlink" Target="consultantplus://offline/ref=BC66D21009971FFFE7294BEC150BAB094F5D5DE45E7E5F75B482F2E03258E7ABB9D08882FFC6255829365B4338C5D475DA776E2BEC5E8CFA339ED3V3q4C" TargetMode="External"/><Relationship Id="rId12" Type="http://schemas.openxmlformats.org/officeDocument/2006/relationships/hyperlink" Target="consultantplus://offline/ref=BC66D21009971FFFE7294BEC150BAB094F5D5DE45E78587FB682F2E03258E7ABB9D08882FFC6255829365B4F38C5D475DA776E2BEC5E8CFA339ED3V3q4C" TargetMode="External"/><Relationship Id="rId17" Type="http://schemas.openxmlformats.org/officeDocument/2006/relationships/hyperlink" Target="consultantplus://offline/ref=CE3995115DFED5F4D0B793B6076703BB99667D12F16749416AFBD751C4062CEBA433CEE904C823BBFA402E33F1EDA700C7D2A8EE81E9D5y4Q7C" TargetMode="External"/><Relationship Id="rId25" Type="http://schemas.openxmlformats.org/officeDocument/2006/relationships/hyperlink" Target="consultantplus://offline/ref=BC66D21009971FFFE7294BEC150BAB094F5D5DE4517C5E75B482F2E03258E7ABB9D08882FFC6255829365D4938C5D475DA776E2BEC5E8CFA339ED3V3q4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66D21009971FFFE7294BEC150BAB094F5D5DE4517C5E75B482F2E03258E7ABB9D08882FFC6255829365B4F38C5D475DA776E2BEC5E8CFA339ED3V3q4C" TargetMode="External"/><Relationship Id="rId20" Type="http://schemas.openxmlformats.org/officeDocument/2006/relationships/hyperlink" Target="consultantplus://offline/ref=BC66D21009971FFFE7294BEC150BAB094F5D5DE45F7C5671B682F2E03258E7ABB9D08882FFC625537D671F1F3E91842F8E7B7028F25DV8qC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66D21009971FFFE7294BEC150BAB094F5D5DE45E7B5A77B282F2E03258E7ABB9D08882FFC6255829365B4F38C5D475DA776E2BEC5E8CFA339ED3V3q4C" TargetMode="External"/><Relationship Id="rId11" Type="http://schemas.openxmlformats.org/officeDocument/2006/relationships/hyperlink" Target="consultantplus://offline/ref=BC66D21009971FFFE7294BEC150BAB094F5D5DE4517D5871B982F2E03258E7ABB9D08882FFC6255829365A4C38C5D475DA776E2BEC5E8CFA339ED3V3q4C" TargetMode="External"/><Relationship Id="rId24" Type="http://schemas.openxmlformats.org/officeDocument/2006/relationships/hyperlink" Target="consultantplus://offline/ref=BC66D21009971FFFE7294BEC150BAB094F5D5DE45E78587FB682F2E03258E7ABB9D08882FFC6255829365B4238C5D475DA776E2BEC5E8CFA339ED3V3q4C" TargetMode="External"/><Relationship Id="rId5" Type="http://schemas.openxmlformats.org/officeDocument/2006/relationships/hyperlink" Target="consultantplus://offline/ref=BC66D21009971FFFE7294BEC150BAB094F5D5DE45E785973B182F2E03258E7ABB9D08882FFC6255829365B4F38C5D475DA776E2BEC5E8CFA339ED3V3q4C" TargetMode="External"/><Relationship Id="rId15" Type="http://schemas.openxmlformats.org/officeDocument/2006/relationships/hyperlink" Target="consultantplus://offline/ref=BC66D21009971FFFE7294BEC150BAB094F5D5DE45E7E5F75B482F2E03258E7ABB9D08882FFC6255829365B4338C5D475DA776E2BEC5E8CFA339ED3V3q4C" TargetMode="External"/><Relationship Id="rId23" Type="http://schemas.openxmlformats.org/officeDocument/2006/relationships/hyperlink" Target="consultantplus://offline/ref=BC66D21009971FFFE7294BEC150BAB094F5D5DE4517C5E75B482F2E03258E7ABB9D08882FFC6255829365D4838C5D475DA776E2BEC5E8CFA339ED3V3q4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C66D21009971FFFE7294BEC150BAB094F5D5DE45E715871B682F2E03258E7ABB9D08882FFC6255829375C4938C5D475DA776E2BEC5E8CFA339ED3V3q4C" TargetMode="External"/><Relationship Id="rId19" Type="http://schemas.openxmlformats.org/officeDocument/2006/relationships/hyperlink" Target="consultantplus://offline/ref=BC66D21009971FFFE7294BEC150BAB094F5D5DE4517C5E75B482F2E03258E7ABB9D08882FFC6255829365D4B38C5D475DA776E2BEC5E8CFA339ED3V3q4C" TargetMode="External"/><Relationship Id="rId4" Type="http://schemas.openxmlformats.org/officeDocument/2006/relationships/hyperlink" Target="consultantplus://offline/ref=BC66D21009971FFFE7294BEC150BAB094F5D5DE45E78587FB682F2E03258E7ABB9D08882FFC6255829365B4F38C5D475DA776E2BEC5E8CFA339ED3V3q4C" TargetMode="External"/><Relationship Id="rId9" Type="http://schemas.openxmlformats.org/officeDocument/2006/relationships/hyperlink" Target="consultantplus://offline/ref=BC66D21009971FFFE7294BEC150BAB094F5D5DE45F7C5671B682F2E03258E7ABB9D08882FFC621537D671F1F3E91842F8E7B7028F25DV8qCC" TargetMode="External"/><Relationship Id="rId14" Type="http://schemas.openxmlformats.org/officeDocument/2006/relationships/hyperlink" Target="consultantplus://offline/ref=BC66D21009971FFFE7294BEC150BAB094F5D5DE45E7B5A77B282F2E03258E7ABB9D08882FFC6255829365B4F38C5D475DA776E2BEC5E8CFA339ED3V3q4C" TargetMode="External"/><Relationship Id="rId22" Type="http://schemas.openxmlformats.org/officeDocument/2006/relationships/hyperlink" Target="consultantplus://offline/ref=BC66D21009971FFFE7294BEC150BAB094F5D5DE45E78587FB682F2E03258E7ABB9D08882FFC6255829365B4F38C5D475DA776E2BEC5E8CFA339ED3V3q4C" TargetMode="External"/><Relationship Id="rId27" Type="http://schemas.openxmlformats.org/officeDocument/2006/relationships/hyperlink" Target="consultantplus://offline/ref=BC66D21009971FFFE7294BEC150BAB094F5D5DE4517C5E75B482F2E03258E7ABB9D08882FFC6255829365D4E38C5D475DA776E2BEC5E8CFA339ED3V3q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4194</Words>
  <Characters>23907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28045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Надежда Николаевна</dc:creator>
  <cp:keywords/>
  <dc:description/>
  <cp:lastModifiedBy>Усольцева Надежда Николаевна</cp:lastModifiedBy>
  <cp:revision>3</cp:revision>
  <dcterms:created xsi:type="dcterms:W3CDTF">2021-11-01T02:42:00Z</dcterms:created>
  <dcterms:modified xsi:type="dcterms:W3CDTF">2022-01-31T02:58:00Z</dcterms:modified>
</cp:coreProperties>
</file>